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A0C0A" w14:textId="72C726B3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9E5370">
        <w:rPr>
          <w:b/>
          <w:sz w:val="24"/>
          <w:szCs w:val="24"/>
        </w:rPr>
        <w:t>1</w:t>
      </w:r>
      <w:r w:rsidR="00A34E0A">
        <w:rPr>
          <w:b/>
          <w:sz w:val="24"/>
          <w:szCs w:val="24"/>
        </w:rPr>
        <w:t>6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9E5370">
        <w:rPr>
          <w:b/>
          <w:sz w:val="24"/>
          <w:szCs w:val="24"/>
        </w:rPr>
        <w:t>2</w:t>
      </w:r>
      <w:r w:rsidR="00D469EC">
        <w:rPr>
          <w:b/>
          <w:sz w:val="24"/>
          <w:szCs w:val="24"/>
        </w:rPr>
        <w:t>061000</w:t>
      </w:r>
      <w:r w:rsidR="00A34E0A">
        <w:rPr>
          <w:b/>
          <w:sz w:val="24"/>
          <w:szCs w:val="24"/>
        </w:rPr>
        <w:t>185</w:t>
      </w:r>
    </w:p>
    <w:p w14:paraId="76C1BDF9" w14:textId="2795092F" w:rsidR="00B82AB0" w:rsidRPr="00A34E0A" w:rsidRDefault="0062250A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E0A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A34E0A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B73456" w:rsidRPr="00A34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A34E0A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A34E0A" w:rsidRPr="00A34E0A">
        <w:rPr>
          <w:rFonts w:ascii="Times New Roman" w:hAnsi="Times New Roman" w:cs="Times New Roman"/>
          <w:sz w:val="24"/>
          <w:szCs w:val="24"/>
        </w:rPr>
        <w:t>поставк</w:t>
      </w:r>
      <w:r w:rsidR="00A34E0A" w:rsidRPr="00A34E0A">
        <w:rPr>
          <w:rFonts w:ascii="Times New Roman" w:hAnsi="Times New Roman" w:cs="Times New Roman"/>
          <w:sz w:val="24"/>
          <w:szCs w:val="24"/>
        </w:rPr>
        <w:t>у</w:t>
      </w:r>
      <w:r w:rsidR="00A34E0A" w:rsidRPr="00A34E0A">
        <w:rPr>
          <w:rFonts w:ascii="Times New Roman" w:hAnsi="Times New Roman" w:cs="Times New Roman"/>
          <w:sz w:val="24"/>
          <w:szCs w:val="24"/>
        </w:rPr>
        <w:t xml:space="preserve"> </w:t>
      </w:r>
      <w:r w:rsidR="00A34E0A" w:rsidRPr="00A34E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компьютерного оборудования и неисключительного права на использование </w:t>
      </w:r>
      <w:proofErr w:type="gramStart"/>
      <w:r w:rsidR="00A34E0A" w:rsidRPr="00A34E0A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0F7F412A" w:rsidR="00B73456" w:rsidRPr="00E57657" w:rsidRDefault="00B73456" w:rsidP="00C41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643F8AFB" w:rsidR="00B73456" w:rsidRPr="00E57657" w:rsidRDefault="00B73456" w:rsidP="00A3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2053A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A34E0A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5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9E537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феврал</w:t>
            </w:r>
            <w:r w:rsidR="00445A3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9E537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6ADEBD29" w:rsidR="00B73456" w:rsidRPr="0026602F" w:rsidRDefault="0062250A" w:rsidP="00A34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9E537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электрокардиографа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Количество поставляемого товара указывается в описании объекта закупки котировочной документации </w:t>
            </w:r>
            <w:r w:rsidR="002053A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№</w:t>
            </w:r>
            <w:r w:rsidR="009E537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  <w:r w:rsidR="00A34E0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9E537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A34E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185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4D732DFF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E0A" w:rsidRPr="00A34E0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413 150</w:t>
            </w:r>
            <w:r w:rsidR="00A34E0A" w:rsidRPr="00A34E0A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(Четыреста тринадцать тысяч сто пятьдесят) рублей 00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5ECB34F9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05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34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30C1C5A6" w:rsidR="00B73456" w:rsidRPr="00E57657" w:rsidRDefault="00B73456" w:rsidP="00A3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A34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61680E16" w:rsidR="00B73456" w:rsidRPr="00E57657" w:rsidRDefault="00B73456" w:rsidP="00A34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34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19DB0F24" w:rsidR="00B73456" w:rsidRPr="00E57657" w:rsidRDefault="009E5370" w:rsidP="00A34E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34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5A9B3E22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34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4F5D"/>
    <w:rsid w:val="001C5C9A"/>
    <w:rsid w:val="002053A0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85274"/>
    <w:rsid w:val="003C5F8A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C6DE4"/>
    <w:rsid w:val="005D1B96"/>
    <w:rsid w:val="005E2533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9E5370"/>
    <w:rsid w:val="00A227AF"/>
    <w:rsid w:val="00A34E0A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29</cp:revision>
  <cp:lastPrinted>2021-04-26T11:46:00Z</cp:lastPrinted>
  <dcterms:created xsi:type="dcterms:W3CDTF">2021-03-17T04:24:00Z</dcterms:created>
  <dcterms:modified xsi:type="dcterms:W3CDTF">2022-02-14T13:39:00Z</dcterms:modified>
</cp:coreProperties>
</file>