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20E3184" w:rsidR="008D6BD8" w:rsidRPr="00561678" w:rsidRDefault="00FD0FAB" w:rsidP="00E16920">
      <w:pPr>
        <w:contextualSpacing/>
        <w:jc w:val="center"/>
      </w:pPr>
      <w:r w:rsidRPr="00561678">
        <w:t>Запрос котировок №</w:t>
      </w:r>
      <w:r w:rsidR="008D6BD8" w:rsidRPr="00561678">
        <w:t xml:space="preserve"> </w:t>
      </w:r>
      <w:r w:rsidR="002D13BA">
        <w:rPr>
          <w:b/>
        </w:rPr>
        <w:t>22</w:t>
      </w:r>
      <w:r w:rsidR="00561678" w:rsidRPr="00493B8F">
        <w:rPr>
          <w:b/>
        </w:rPr>
        <w:t>/</w:t>
      </w:r>
      <w:r w:rsidR="00561678" w:rsidRPr="00561678">
        <w:rPr>
          <w:b/>
        </w:rPr>
        <w:t>2</w:t>
      </w:r>
      <w:r w:rsidR="003868F5">
        <w:rPr>
          <w:b/>
        </w:rPr>
        <w:t>3140503005</w:t>
      </w:r>
    </w:p>
    <w:p w14:paraId="77390CFE" w14:textId="573D12B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0DD63FE9"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3868F5">
        <w:rPr>
          <w:rFonts w:eastAsia="Andale Sans UI"/>
          <w:color w:val="000000"/>
          <w:kern w:val="1"/>
          <w:lang w:eastAsia="zh-CN"/>
        </w:rPr>
        <w:t>Пасагина</w:t>
      </w:r>
      <w:proofErr w:type="spellEnd"/>
      <w:r w:rsidR="003868F5">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3868F5">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1BB988B2" w:rsidR="00132A0C" w:rsidRPr="00561678" w:rsidRDefault="00EC40C5" w:rsidP="00EB44E6">
      <w:pPr>
        <w:contextualSpacing/>
        <w:jc w:val="both"/>
      </w:pPr>
      <w:r>
        <w:rPr>
          <w:color w:val="000000"/>
        </w:rPr>
        <w:t xml:space="preserve">  </w:t>
      </w:r>
      <w:r w:rsidR="00132A0C">
        <w:rPr>
          <w:color w:val="000000"/>
        </w:rPr>
        <w:t>заведующ</w:t>
      </w:r>
      <w:r w:rsidR="003A32ED">
        <w:rPr>
          <w:color w:val="000000"/>
        </w:rPr>
        <w:t>ий</w:t>
      </w:r>
      <w:r w:rsidR="00132A0C">
        <w:rPr>
          <w:color w:val="000000"/>
        </w:rPr>
        <w:t xml:space="preserve"> </w:t>
      </w:r>
      <w:r w:rsidR="00EB44E6">
        <w:rPr>
          <w:color w:val="000000"/>
        </w:rPr>
        <w:t>медицинским складом</w:t>
      </w:r>
      <w:r w:rsidR="00132A0C">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0D59BD39" w:rsidR="00E53932" w:rsidRPr="00561678" w:rsidRDefault="00E53932" w:rsidP="00E92A4B">
      <w:pPr>
        <w:ind w:firstLine="284"/>
        <w:contextualSpacing/>
        <w:jc w:val="both"/>
      </w:pPr>
      <w:r w:rsidRPr="00561678">
        <w:t>Способ запроса: запрос котировок в бумажной</w:t>
      </w:r>
      <w:r w:rsidR="00C55C20">
        <w:t xml:space="preserve"> форме или по электронной почте.</w:t>
      </w:r>
    </w:p>
    <w:p w14:paraId="526A3DF6" w14:textId="07EDECA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BA832DB" w14:textId="77777777" w:rsidR="003478D8"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Pr>
          <w:rFonts w:eastAsia="Calibri"/>
          <w:lang w:eastAsia="en-US"/>
        </w:rPr>
        <w:t xml:space="preserve">. </w:t>
      </w:r>
    </w:p>
    <w:p w14:paraId="45460EC1" w14:textId="5EB3DAF1"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24DE8B1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868F5">
        <w:rPr>
          <w:rFonts w:eastAsia="Calibri"/>
          <w:b/>
        </w:rPr>
        <w:t>132 846</w:t>
      </w:r>
      <w:r w:rsidR="00EC40C5" w:rsidRPr="00337F8B">
        <w:rPr>
          <w:rFonts w:eastAsia="Calibri"/>
          <w:b/>
          <w:bCs/>
        </w:rPr>
        <w:t xml:space="preserve"> (Сто </w:t>
      </w:r>
      <w:r w:rsidR="003868F5">
        <w:rPr>
          <w:rFonts w:eastAsia="Calibri"/>
          <w:b/>
          <w:bCs/>
        </w:rPr>
        <w:t>тридцать две тысячи восемьсот сорок шесть</w:t>
      </w:r>
      <w:r w:rsidR="00EC40C5" w:rsidRPr="00337F8B">
        <w:rPr>
          <w:rFonts w:eastAsia="Calibri"/>
          <w:b/>
          <w:bCs/>
        </w:rPr>
        <w:t>) рублей 00 копеек</w:t>
      </w:r>
      <w:r w:rsidR="0088489D">
        <w:rPr>
          <w:rFonts w:eastAsia="Calibri"/>
          <w:b/>
          <w:bC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02490FF"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w:t>
      </w:r>
      <w:proofErr w:type="gramStart"/>
      <w:r w:rsidRPr="004C5780">
        <w:rPr>
          <w:color w:val="000000"/>
        </w:rPr>
        <w:t xml:space="preserve">годности  </w:t>
      </w:r>
      <w:r w:rsidRPr="004C5780">
        <w:rPr>
          <w:b/>
          <w:color w:val="000000"/>
          <w:highlight w:val="lightGray"/>
        </w:rPr>
        <w:t>не</w:t>
      </w:r>
      <w:proofErr w:type="gramEnd"/>
      <w:r w:rsidRPr="004C5780">
        <w:rPr>
          <w:b/>
          <w:color w:val="000000"/>
          <w:highlight w:val="lightGray"/>
        </w:rPr>
        <w:t xml:space="preserve"> менее </w:t>
      </w:r>
      <w:r w:rsidR="002D13BA">
        <w:rPr>
          <w:b/>
          <w:color w:val="000000"/>
          <w:highlight w:val="lightGray"/>
        </w:rPr>
        <w:t>8</w:t>
      </w:r>
      <w:r w:rsidRPr="004C5780">
        <w:rPr>
          <w:b/>
          <w:color w:val="000000"/>
          <w:highlight w:val="lightGray"/>
        </w:rPr>
        <w:t>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 xml:space="preserve">поставки </w:t>
      </w:r>
      <w:proofErr w:type="gramStart"/>
      <w:r w:rsidR="00C80D87" w:rsidRPr="000F5223">
        <w:rPr>
          <w:b/>
          <w:bCs/>
        </w:rPr>
        <w:t>товара</w:t>
      </w:r>
      <w:r w:rsidRPr="000F5223">
        <w:rPr>
          <w:b/>
          <w:bCs/>
        </w:rPr>
        <w:t xml:space="preserve">:  </w:t>
      </w:r>
      <w:r w:rsidR="00C80D87" w:rsidRPr="000F5223">
        <w:rPr>
          <w:rFonts w:eastAsia="Andale Sans UI"/>
          <w:color w:val="000000"/>
          <w:kern w:val="1"/>
          <w:lang w:eastAsia="zh-CN"/>
        </w:rPr>
        <w:t>431440</w:t>
      </w:r>
      <w:proofErr w:type="gramEnd"/>
      <w:r w:rsidR="00C80D87" w:rsidRPr="000F5223">
        <w:rPr>
          <w:rFonts w:eastAsia="Andale Sans UI"/>
          <w:color w:val="000000"/>
          <w:kern w:val="1"/>
          <w:lang w:eastAsia="zh-CN"/>
        </w:rPr>
        <w:t>,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w:t>
      </w:r>
      <w:proofErr w:type="gramStart"/>
      <w:r w:rsidRPr="000F5223">
        <w:rPr>
          <w:b/>
          <w:bCs/>
          <w:szCs w:val="28"/>
        </w:rPr>
        <w:t>включать:</w:t>
      </w:r>
      <w:r w:rsidRPr="000F5223">
        <w:rPr>
          <w:szCs w:val="28"/>
        </w:rPr>
        <w:t xml:space="preserve">  Все</w:t>
      </w:r>
      <w:proofErr w:type="gramEnd"/>
      <w:r w:rsidRPr="000F5223">
        <w:rPr>
          <w:szCs w:val="28"/>
        </w:rPr>
        <w:t xml:space="preserve">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w:t>
      </w:r>
      <w:proofErr w:type="gramStart"/>
      <w:r w:rsidRPr="00114FBB">
        <w:rPr>
          <w:b/>
          <w:bCs/>
        </w:rPr>
        <w:t xml:space="preserve">финансирования:  </w:t>
      </w:r>
      <w:r w:rsidRPr="00114FBB">
        <w:rPr>
          <w:bCs/>
        </w:rPr>
        <w:t>доходы</w:t>
      </w:r>
      <w:proofErr w:type="gramEnd"/>
      <w:r w:rsidRPr="00114FBB">
        <w:rPr>
          <w:bCs/>
        </w:rPr>
        <w:t>,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750C8CB4"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C40C5">
        <w:rPr>
          <w:b/>
          <w:bCs/>
          <w:sz w:val="24"/>
          <w:szCs w:val="28"/>
        </w:rPr>
        <w:t>2</w:t>
      </w:r>
      <w:r w:rsidR="003868F5">
        <w:rPr>
          <w:b/>
          <w:bCs/>
          <w:sz w:val="24"/>
          <w:szCs w:val="28"/>
        </w:rPr>
        <w:t>7</w:t>
      </w:r>
      <w:r w:rsidR="008C4AC3" w:rsidRPr="00114FBB">
        <w:rPr>
          <w:b/>
          <w:bCs/>
          <w:sz w:val="24"/>
          <w:szCs w:val="28"/>
        </w:rPr>
        <w:t>.</w:t>
      </w:r>
      <w:r w:rsidR="003868F5">
        <w:rPr>
          <w:b/>
          <w:bCs/>
          <w:sz w:val="24"/>
          <w:szCs w:val="28"/>
        </w:rPr>
        <w:t>0</w:t>
      </w:r>
      <w:r w:rsidR="00EC40C5">
        <w:rPr>
          <w:b/>
          <w:bCs/>
          <w:sz w:val="24"/>
          <w:szCs w:val="28"/>
        </w:rPr>
        <w:t>2</w:t>
      </w:r>
      <w:r w:rsidR="002E18FE" w:rsidRPr="00114FBB">
        <w:rPr>
          <w:b/>
          <w:bCs/>
          <w:sz w:val="24"/>
          <w:szCs w:val="28"/>
        </w:rPr>
        <w:t>.202</w:t>
      </w:r>
      <w:r w:rsidR="003868F5">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42A0CB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3868F5">
        <w:rPr>
          <w:b/>
          <w:bCs/>
          <w:sz w:val="24"/>
          <w:szCs w:val="28"/>
        </w:rPr>
        <w:t>06</w:t>
      </w:r>
      <w:r w:rsidR="00EC40C5">
        <w:rPr>
          <w:b/>
          <w:bCs/>
          <w:sz w:val="24"/>
          <w:szCs w:val="28"/>
        </w:rPr>
        <w:t>.</w:t>
      </w:r>
      <w:r w:rsidR="003868F5">
        <w:rPr>
          <w:b/>
          <w:bCs/>
          <w:sz w:val="24"/>
          <w:szCs w:val="28"/>
        </w:rPr>
        <w:t>03</w:t>
      </w:r>
      <w:r w:rsidRPr="00114FBB">
        <w:rPr>
          <w:b/>
          <w:bCs/>
          <w:sz w:val="24"/>
          <w:szCs w:val="28"/>
        </w:rPr>
        <w:t>.20</w:t>
      </w:r>
      <w:r w:rsidR="002E18FE" w:rsidRPr="00114FBB">
        <w:rPr>
          <w:b/>
          <w:bCs/>
          <w:sz w:val="24"/>
          <w:szCs w:val="28"/>
        </w:rPr>
        <w:t>2</w:t>
      </w:r>
      <w:r w:rsidR="003868F5">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8D87D73"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868F5">
        <w:rPr>
          <w:b/>
          <w:bCs/>
          <w:sz w:val="24"/>
          <w:szCs w:val="28"/>
        </w:rPr>
        <w:t>06</w:t>
      </w:r>
      <w:r w:rsidR="00EC40C5">
        <w:rPr>
          <w:b/>
          <w:bCs/>
          <w:sz w:val="24"/>
          <w:szCs w:val="28"/>
        </w:rPr>
        <w:t>.</w:t>
      </w:r>
      <w:r w:rsidR="003868F5">
        <w:rPr>
          <w:b/>
          <w:bCs/>
          <w:sz w:val="24"/>
          <w:szCs w:val="28"/>
        </w:rPr>
        <w:t>03</w:t>
      </w:r>
      <w:r w:rsidR="00C40BE6" w:rsidRPr="00114FBB">
        <w:rPr>
          <w:b/>
          <w:bCs/>
          <w:sz w:val="24"/>
          <w:szCs w:val="28"/>
        </w:rPr>
        <w:t>.20</w:t>
      </w:r>
      <w:r w:rsidR="00812C87" w:rsidRPr="00114FBB">
        <w:rPr>
          <w:b/>
          <w:bCs/>
          <w:sz w:val="24"/>
          <w:szCs w:val="28"/>
        </w:rPr>
        <w:t>2</w:t>
      </w:r>
      <w:r w:rsidR="003868F5">
        <w:rPr>
          <w:b/>
          <w:bCs/>
          <w:sz w:val="24"/>
          <w:szCs w:val="28"/>
        </w:rPr>
        <w:t>3</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38062D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868F5">
        <w:rPr>
          <w:b/>
          <w:bCs/>
          <w:sz w:val="24"/>
          <w:szCs w:val="28"/>
        </w:rPr>
        <w:t>06</w:t>
      </w:r>
      <w:r w:rsidR="00EC40C5">
        <w:rPr>
          <w:b/>
          <w:bCs/>
          <w:sz w:val="24"/>
          <w:szCs w:val="28"/>
        </w:rPr>
        <w:t>.</w:t>
      </w:r>
      <w:r w:rsidR="003868F5">
        <w:rPr>
          <w:b/>
          <w:bCs/>
          <w:sz w:val="24"/>
          <w:szCs w:val="28"/>
        </w:rPr>
        <w:t>03</w:t>
      </w:r>
      <w:r w:rsidR="00C810E2" w:rsidRPr="00114FBB">
        <w:rPr>
          <w:b/>
          <w:bCs/>
          <w:sz w:val="24"/>
          <w:szCs w:val="28"/>
        </w:rPr>
        <w:t>.202</w:t>
      </w:r>
      <w:r w:rsidR="003868F5">
        <w:rPr>
          <w:b/>
          <w:bCs/>
          <w:sz w:val="24"/>
          <w:szCs w:val="28"/>
        </w:rPr>
        <w:t>3</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38EC6A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868F5">
        <w:rPr>
          <w:b/>
          <w:bCs/>
          <w:sz w:val="24"/>
          <w:szCs w:val="28"/>
        </w:rPr>
        <w:t>06</w:t>
      </w:r>
      <w:r w:rsidR="00EC40C5">
        <w:rPr>
          <w:b/>
          <w:bCs/>
          <w:sz w:val="24"/>
          <w:szCs w:val="28"/>
        </w:rPr>
        <w:t>.</w:t>
      </w:r>
      <w:r w:rsidR="003868F5">
        <w:rPr>
          <w:b/>
          <w:bCs/>
          <w:sz w:val="24"/>
          <w:szCs w:val="28"/>
        </w:rPr>
        <w:t>03</w:t>
      </w:r>
      <w:r w:rsidRPr="00114FBB">
        <w:rPr>
          <w:b/>
          <w:bCs/>
          <w:sz w:val="24"/>
          <w:szCs w:val="28"/>
        </w:rPr>
        <w:t>.202</w:t>
      </w:r>
      <w:r w:rsidR="003868F5">
        <w:rPr>
          <w:b/>
          <w:bCs/>
          <w:sz w:val="24"/>
          <w:szCs w:val="28"/>
        </w:rPr>
        <w:t>3</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 xml:space="preserve">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7690C" w:rsidRPr="0007690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7690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7690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7690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w:t>
      </w:r>
      <w:proofErr w:type="gramStart"/>
      <w:r w:rsidR="005F5D72" w:rsidRPr="002D7711">
        <w:rPr>
          <w:sz w:val="20"/>
        </w:rPr>
        <w:t xml:space="preserve">документации </w:t>
      </w:r>
      <w:r w:rsidRPr="002D7711">
        <w:rPr>
          <w:sz w:val="20"/>
        </w:rPr>
        <w:t xml:space="preserve"> о</w:t>
      </w:r>
      <w:proofErr w:type="gramEnd"/>
      <w:r w:rsidRPr="002D7711">
        <w:rPr>
          <w:sz w:val="20"/>
        </w:rPr>
        <w:t xml:space="preserve">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w:t>
      </w:r>
      <w:proofErr w:type="gramStart"/>
      <w:r w:rsidRPr="00114FBB">
        <w:rPr>
          <w:sz w:val="24"/>
          <w:szCs w:val="24"/>
        </w:rPr>
        <w:t>1.</w:t>
      </w:r>
      <w:r w:rsidR="008D5A7D" w:rsidRPr="00114FBB">
        <w:rPr>
          <w:sz w:val="24"/>
          <w:szCs w:val="24"/>
        </w:rPr>
        <w:t>Техническое</w:t>
      </w:r>
      <w:proofErr w:type="gramEnd"/>
      <w:r w:rsidR="008D5A7D" w:rsidRPr="00114FBB">
        <w:rPr>
          <w:sz w:val="24"/>
          <w:szCs w:val="24"/>
        </w:rPr>
        <w:t xml:space="preserve">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188724C1" w:rsidR="00DE4B53"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1399B83D" w14:textId="5293A581" w:rsidR="006023A3" w:rsidRPr="00114FBB" w:rsidRDefault="006023A3" w:rsidP="008D5A7D">
      <w:pPr>
        <w:pStyle w:val="22"/>
        <w:autoSpaceDE w:val="0"/>
        <w:autoSpaceDN w:val="0"/>
        <w:ind w:left="360"/>
        <w:jc w:val="both"/>
        <w:rPr>
          <w:sz w:val="24"/>
          <w:szCs w:val="24"/>
        </w:rPr>
      </w:pPr>
      <w:r>
        <w:rPr>
          <w:sz w:val="24"/>
          <w:szCs w:val="24"/>
        </w:rPr>
        <w:t xml:space="preserve">      5. Образец оформления конверта.</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proofErr w:type="gramStart"/>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proofErr w:type="gramEnd"/>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F026736" w:rsidR="00313DC0" w:rsidRPr="004A7484" w:rsidRDefault="00313DC0" w:rsidP="00313DC0">
      <w:pPr>
        <w:rPr>
          <w:sz w:val="22"/>
          <w:szCs w:val="22"/>
        </w:rPr>
      </w:pPr>
      <w:r>
        <w:rPr>
          <w:sz w:val="22"/>
          <w:szCs w:val="22"/>
        </w:rPr>
        <w:t>от «______» ____________202</w:t>
      </w:r>
      <w:r w:rsidR="006023A3">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0DFDE4A3"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 xml:space="preserve">Тел: 8 (83451) </w:t>
      </w:r>
      <w:r w:rsidR="006023A3">
        <w:rPr>
          <w:rFonts w:eastAsia="Andale Sans UI"/>
          <w:color w:val="000000"/>
          <w:kern w:val="1"/>
          <w:sz w:val="22"/>
          <w:lang w:eastAsia="zh-CN"/>
        </w:rPr>
        <w:t>6-24-17</w:t>
      </w:r>
      <w:r w:rsidRPr="001544B1">
        <w:rPr>
          <w:rFonts w:eastAsia="Andale Sans UI"/>
          <w:color w:val="000000"/>
          <w:kern w:val="1"/>
          <w:sz w:val="22"/>
          <w:lang w:eastAsia="zh-CN"/>
        </w:rPr>
        <w:t>,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640685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2D13BA">
        <w:rPr>
          <w:sz w:val="22"/>
          <w:szCs w:val="22"/>
        </w:rPr>
        <w:t>22</w:t>
      </w:r>
      <w:r w:rsidR="00132A0C">
        <w:rPr>
          <w:sz w:val="22"/>
          <w:szCs w:val="22"/>
        </w:rPr>
        <w:t>/2</w:t>
      </w:r>
      <w:r w:rsidR="006023A3">
        <w:rPr>
          <w:sz w:val="22"/>
          <w:szCs w:val="22"/>
        </w:rPr>
        <w:t>3140503005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proofErr w:type="gramStart"/>
            <w:r w:rsidRPr="00EC637D">
              <w:rPr>
                <w:b/>
                <w:bCs/>
              </w:rPr>
              <w:t>Цена  за</w:t>
            </w:r>
            <w:proofErr w:type="gramEnd"/>
            <w:r w:rsidRPr="00EC637D">
              <w:rPr>
                <w:b/>
                <w:bCs/>
              </w:rPr>
              <w:t xml:space="preserve">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B57744" w:rsidRPr="00EC637D" w14:paraId="27D5661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1DBD3AE9" w14:textId="40BB3117" w:rsidR="00B57744" w:rsidRPr="00EC637D" w:rsidRDefault="00B57744" w:rsidP="00B57744">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9B01E" w14:textId="2A8D59B7" w:rsidR="00B57744" w:rsidRDefault="00B57744" w:rsidP="00B57744">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C40C5">
              <w:rPr>
                <w:color w:val="000000"/>
                <w:sz w:val="22"/>
                <w:szCs w:val="22"/>
              </w:rPr>
              <w:t>стерильный 3-х компонентный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666EF" w14:textId="0BB79208" w:rsidR="00B57744" w:rsidRDefault="00B57744" w:rsidP="00B57744">
            <w:pPr>
              <w:jc w:val="center"/>
              <w:rPr>
                <w:iCs/>
              </w:rPr>
            </w:pPr>
            <w:proofErr w:type="spellStart"/>
            <w:r>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17B85E" w14:textId="4AA52EE8" w:rsidR="00B57744" w:rsidRDefault="00B57744" w:rsidP="00B57744">
            <w:pPr>
              <w:jc w:val="center"/>
              <w:rPr>
                <w:rFonts w:asciiTheme="minorHAnsi" w:hAnsiTheme="minorHAnsi"/>
                <w:color w:val="000000"/>
              </w:rPr>
            </w:pPr>
            <w:r>
              <w:rPr>
                <w:rFonts w:ascii="Times New Roman1" w:hAnsi="Times New Roman1"/>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08A3F3" w14:textId="6D0B45E5" w:rsidR="00B57744" w:rsidRDefault="00B57744" w:rsidP="00B57744">
            <w:pPr>
              <w:jc w:val="center"/>
            </w:pPr>
            <w:r>
              <w:t>3,02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664C9" w14:textId="7615DD1E" w:rsidR="00B57744" w:rsidRDefault="00B57744" w:rsidP="00B57744">
            <w:pPr>
              <w:jc w:val="center"/>
            </w:pPr>
            <w:r>
              <w:t>906,00</w:t>
            </w:r>
          </w:p>
        </w:tc>
      </w:tr>
      <w:tr w:rsidR="00B57744"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6EE4968D" w:rsidR="00B57744" w:rsidRPr="00EC637D" w:rsidRDefault="00B57744" w:rsidP="00B57744">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0FB350E" w:rsidR="00B57744" w:rsidRPr="00EC637D" w:rsidRDefault="00B57744" w:rsidP="00B57744">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B57744" w:rsidRPr="00EC637D" w:rsidRDefault="00B57744" w:rsidP="00B57744">
            <w:pPr>
              <w:jc w:val="center"/>
              <w:rPr>
                <w:iCs/>
              </w:rPr>
            </w:pPr>
            <w:proofErr w:type="spellStart"/>
            <w:r>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705E9991" w:rsidR="00B57744" w:rsidRPr="0088489D" w:rsidRDefault="00B57744" w:rsidP="00B57744">
            <w:pPr>
              <w:jc w:val="center"/>
              <w:rPr>
                <w:rFonts w:asciiTheme="minorHAnsi" w:hAnsiTheme="minorHAnsi"/>
              </w:rPr>
            </w:pPr>
            <w:r>
              <w:rPr>
                <w:rFonts w:ascii="Times New Roman1" w:hAnsi="Times New Roman1"/>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6C9B08BF" w:rsidR="00B57744" w:rsidRPr="00EC637D" w:rsidRDefault="00B57744" w:rsidP="00B57744">
            <w:pPr>
              <w:jc w:val="center"/>
            </w:pPr>
            <w:r>
              <w:t>3,24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693CAE3" w:rsidR="00B57744" w:rsidRPr="00EC637D" w:rsidRDefault="00B57744" w:rsidP="00B57744">
            <w:pPr>
              <w:jc w:val="center"/>
            </w:pPr>
            <w:r>
              <w:t>9 720,00</w:t>
            </w:r>
          </w:p>
        </w:tc>
      </w:tr>
      <w:tr w:rsidR="00B57744" w:rsidRPr="00EC637D" w14:paraId="2ACF852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5EB1FC3" w14:textId="43EEDDCC" w:rsidR="00B57744" w:rsidRPr="00EC637D" w:rsidRDefault="00B57744" w:rsidP="00B57744">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71BCAEA9" w:rsidR="00B57744" w:rsidRDefault="00B57744" w:rsidP="00B57744">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0215D" w14:textId="2B08F4FE" w:rsidR="00B57744" w:rsidRDefault="00B57744" w:rsidP="00B57744">
            <w:pPr>
              <w:jc w:val="center"/>
              <w:rPr>
                <w:iCs/>
              </w:rPr>
            </w:pPr>
            <w:proofErr w:type="spellStart"/>
            <w:r w:rsidRPr="00F84E0B">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5275EC98" w:rsidR="00B57744" w:rsidRPr="0088489D" w:rsidRDefault="00B57744" w:rsidP="00B57744">
            <w:pPr>
              <w:jc w:val="center"/>
              <w:rPr>
                <w:rFonts w:asciiTheme="minorHAnsi" w:hAnsiTheme="minorHAnsi"/>
              </w:rPr>
            </w:pPr>
            <w:r>
              <w:rPr>
                <w:rFonts w:ascii="Times New Roman1" w:hAnsi="Times New Roman1"/>
                <w:color w:val="000000"/>
              </w:rPr>
              <w:t>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564A4289" w:rsidR="00B57744" w:rsidRDefault="00B57744" w:rsidP="00B57744">
            <w:pPr>
              <w:jc w:val="center"/>
            </w:pPr>
            <w:r>
              <w:t>3,36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2AE2F1A8" w:rsidR="00B57744" w:rsidRDefault="00B57744" w:rsidP="00B57744">
            <w:pPr>
              <w:jc w:val="center"/>
            </w:pPr>
            <w:r>
              <w:t>30 240,00</w:t>
            </w:r>
          </w:p>
        </w:tc>
      </w:tr>
      <w:tr w:rsidR="00B57744" w:rsidRPr="00EC637D" w14:paraId="770A7591"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980318F" w14:textId="7FC1321C" w:rsidR="00B57744" w:rsidRDefault="00B57744" w:rsidP="00B57744">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1A7A525E" w:rsidR="00B57744" w:rsidRDefault="00B57744" w:rsidP="00B57744">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60A21" w14:textId="11AB856D" w:rsidR="00B57744" w:rsidRDefault="00B57744" w:rsidP="00B57744">
            <w:pPr>
              <w:jc w:val="center"/>
              <w:rPr>
                <w:iCs/>
              </w:rPr>
            </w:pPr>
            <w:proofErr w:type="spellStart"/>
            <w:r w:rsidRPr="00F84E0B">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237C5154" w:rsidR="00B57744" w:rsidRPr="0088489D" w:rsidRDefault="00B57744" w:rsidP="00B57744">
            <w:pPr>
              <w:jc w:val="center"/>
              <w:rPr>
                <w:rFonts w:asciiTheme="minorHAnsi" w:hAnsiTheme="minorHAnsi"/>
              </w:rPr>
            </w:pPr>
            <w:r>
              <w:rPr>
                <w:rFonts w:ascii="Times New Roman1" w:hAnsi="Times New Roman1"/>
                <w:color w:val="000000"/>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3B81638B" w:rsidR="00B57744" w:rsidRDefault="00B57744" w:rsidP="00B57744">
            <w:pPr>
              <w:jc w:val="center"/>
            </w:pPr>
            <w:r>
              <w:t>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23EA8497" w:rsidR="00B57744" w:rsidRDefault="00B57744" w:rsidP="00B57744">
            <w:pPr>
              <w:jc w:val="center"/>
            </w:pPr>
            <w:r>
              <w:t>28 620,00</w:t>
            </w:r>
          </w:p>
        </w:tc>
      </w:tr>
      <w:tr w:rsidR="00B57744" w:rsidRPr="00EC637D" w14:paraId="3EDED613"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5FF8F4B" w14:textId="3AA2A283" w:rsidR="00B57744" w:rsidRDefault="00B57744" w:rsidP="00B57744">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085A7D53" w:rsidR="00B57744" w:rsidRDefault="00B57744" w:rsidP="00B57744">
            <w:pPr>
              <w:rPr>
                <w:rFonts w:eastAsia="Andale Sans UI"/>
                <w:kern w:val="1"/>
                <w:lang w:eastAsia="zh-CN"/>
              </w:rPr>
            </w:pPr>
            <w:r>
              <w:rPr>
                <w:color w:val="000000"/>
                <w:sz w:val="22"/>
                <w:szCs w:val="22"/>
              </w:rPr>
              <w:t xml:space="preserve">Система инфузионная, </w:t>
            </w:r>
            <w:r w:rsidRPr="00EB44E6">
              <w:rPr>
                <w:color w:val="000000"/>
                <w:sz w:val="22"/>
                <w:szCs w:val="22"/>
              </w:rPr>
              <w:t>стерильная для вливания растворов, однократного применения с иглой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54F593" w14:textId="7C2A4F35" w:rsidR="00B57744" w:rsidRDefault="00B57744" w:rsidP="00B57744">
            <w:pPr>
              <w:jc w:val="center"/>
              <w:rPr>
                <w:iCs/>
              </w:rPr>
            </w:pPr>
            <w:proofErr w:type="spellStart"/>
            <w:r w:rsidRPr="00F84E0B">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4B8F12AE" w:rsidR="00B57744" w:rsidRDefault="00B57744" w:rsidP="00B57744">
            <w:pPr>
              <w:jc w:val="center"/>
            </w:pPr>
            <w:r>
              <w:rPr>
                <w:rFonts w:ascii="Times New Roman1" w:hAnsi="Times New Roman1"/>
                <w:color w:val="000000"/>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10C97213" w:rsidR="00B57744" w:rsidRDefault="00B57744" w:rsidP="00B57744">
            <w:pPr>
              <w:jc w:val="center"/>
            </w:pPr>
            <w:r>
              <w:t>10,56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0C3E258A" w:rsidR="00B57744" w:rsidRDefault="00B57744" w:rsidP="00B57744">
            <w:pPr>
              <w:jc w:val="center"/>
            </w:pPr>
            <w:r>
              <w:t>63 360,00</w:t>
            </w:r>
          </w:p>
        </w:tc>
      </w:tr>
      <w:tr w:rsidR="00EB44E6"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4B87D73C" w:rsidR="00EB44E6" w:rsidRPr="00EC637D" w:rsidRDefault="00B57744" w:rsidP="004C5780">
            <w:pPr>
              <w:jc w:val="center"/>
              <w:rPr>
                <w:b/>
              </w:rPr>
            </w:pPr>
            <w:r>
              <w:rPr>
                <w:b/>
              </w:rPr>
              <w:t>132 846,00</w:t>
            </w:r>
          </w:p>
        </w:tc>
      </w:tr>
      <w:tr w:rsidR="00EB44E6"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B44E6"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EB44E6" w:rsidRPr="00EC637D" w:rsidRDefault="00EB44E6"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A4BDAAB" w:rsidR="00EB44E6" w:rsidRPr="000D04BB" w:rsidRDefault="00EB44E6" w:rsidP="00996C33">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sidR="00996C33">
              <w:rPr>
                <w:color w:val="000000"/>
                <w:sz w:val="22"/>
                <w:szCs w:val="22"/>
              </w:rPr>
              <w:t>1</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CEF6086" w:rsidR="00EB44E6" w:rsidRPr="009949A7" w:rsidRDefault="009949A7" w:rsidP="00AD4BB4">
            <w:pPr>
              <w:suppressAutoHyphens/>
              <w:jc w:val="both"/>
              <w:rPr>
                <w:sz w:val="22"/>
                <w:szCs w:val="22"/>
              </w:rPr>
            </w:pPr>
            <w:r>
              <w:rPr>
                <w:bCs/>
                <w:color w:val="333333"/>
                <w:sz w:val="22"/>
                <w:szCs w:val="22"/>
                <w:shd w:val="clear" w:color="auto" w:fill="FFFFFF"/>
              </w:rPr>
              <w:t>С</w:t>
            </w:r>
            <w:r w:rsidR="00B24C76" w:rsidRPr="009949A7">
              <w:rPr>
                <w:bCs/>
                <w:color w:val="333333"/>
                <w:sz w:val="22"/>
                <w:szCs w:val="22"/>
                <w:shd w:val="clear" w:color="auto" w:fill="FFFFFF"/>
              </w:rPr>
              <w:t>терильный</w:t>
            </w:r>
            <w:r w:rsidR="00B24C76" w:rsidRPr="009949A7">
              <w:rPr>
                <w:color w:val="333333"/>
                <w:sz w:val="22"/>
                <w:szCs w:val="22"/>
                <w:shd w:val="clear" w:color="auto" w:fill="FFFFFF"/>
              </w:rPr>
              <w:t>; </w:t>
            </w:r>
            <w:r w:rsidR="00B24C76" w:rsidRPr="009949A7">
              <w:rPr>
                <w:bCs/>
                <w:color w:val="333333"/>
                <w:sz w:val="22"/>
                <w:szCs w:val="22"/>
                <w:shd w:val="clear" w:color="auto" w:fill="FFFFFF"/>
              </w:rPr>
              <w:t>одноразовый</w:t>
            </w:r>
            <w:r w:rsidR="00B24C76" w:rsidRPr="009949A7">
              <w:rPr>
                <w:color w:val="333333"/>
                <w:sz w:val="22"/>
                <w:szCs w:val="22"/>
                <w:shd w:val="clear" w:color="auto" w:fill="FFFFFF"/>
              </w:rPr>
              <w:t>; </w:t>
            </w:r>
            <w:r w:rsidR="00B24C76" w:rsidRPr="009949A7">
              <w:rPr>
                <w:bCs/>
                <w:color w:val="333333"/>
                <w:sz w:val="22"/>
                <w:szCs w:val="22"/>
                <w:shd w:val="clear" w:color="auto" w:fill="FFFFFF"/>
              </w:rPr>
              <w:t>инсулиновая</w:t>
            </w:r>
            <w:r w:rsidR="00B24C76" w:rsidRPr="009949A7">
              <w:rPr>
                <w:color w:val="333333"/>
                <w:sz w:val="22"/>
                <w:szCs w:val="22"/>
                <w:shd w:val="clear" w:color="auto" w:fill="FFFFFF"/>
              </w:rPr>
              <w:t xml:space="preserve"> шкала 100 </w:t>
            </w:r>
            <w:proofErr w:type="spellStart"/>
            <w:r w:rsidR="00B24C76" w:rsidRPr="009949A7">
              <w:rPr>
                <w:color w:val="333333"/>
                <w:sz w:val="22"/>
                <w:szCs w:val="22"/>
                <w:shd w:val="clear" w:color="auto" w:fill="FFFFFF"/>
              </w:rPr>
              <w:t>ед</w:t>
            </w:r>
            <w:proofErr w:type="spellEnd"/>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1</w:t>
            </w:r>
            <w:r w:rsidR="00B24C76" w:rsidRPr="009949A7">
              <w:rPr>
                <w:color w:val="333333"/>
                <w:sz w:val="22"/>
                <w:szCs w:val="22"/>
                <w:shd w:val="clear" w:color="auto" w:fill="FFFFFF"/>
              </w:rPr>
              <w:t> ед.; туберкулиновая шкала </w:t>
            </w:r>
            <w:r w:rsidR="00B24C76" w:rsidRPr="009949A7">
              <w:rPr>
                <w:bCs/>
                <w:color w:val="333333"/>
                <w:sz w:val="22"/>
                <w:szCs w:val="22"/>
                <w:shd w:val="clear" w:color="auto" w:fill="FFFFFF"/>
              </w:rPr>
              <w:t>1</w:t>
            </w:r>
            <w:r w:rsidR="00B24C76" w:rsidRPr="009949A7">
              <w:rPr>
                <w:color w:val="333333"/>
                <w:sz w:val="22"/>
                <w:szCs w:val="22"/>
                <w:shd w:val="clear" w:color="auto" w:fill="FFFFFF"/>
              </w:rPr>
              <w:t> </w:t>
            </w:r>
            <w:r w:rsidR="00B24C76" w:rsidRPr="009949A7">
              <w:rPr>
                <w:bCs/>
                <w:color w:val="333333"/>
                <w:sz w:val="22"/>
                <w:szCs w:val="22"/>
                <w:shd w:val="clear" w:color="auto" w:fill="FFFFFF"/>
              </w:rPr>
              <w:t>мл</w:t>
            </w:r>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0</w:t>
            </w:r>
            <w:r w:rsidR="00B24C76" w:rsidRPr="009949A7">
              <w:rPr>
                <w:color w:val="333333"/>
                <w:sz w:val="22"/>
                <w:szCs w:val="22"/>
                <w:shd w:val="clear" w:color="auto" w:fill="FFFFFF"/>
              </w:rPr>
              <w:t>.01 </w:t>
            </w:r>
            <w:r w:rsidR="00B24C76" w:rsidRPr="009949A7">
              <w:rPr>
                <w:bCs/>
                <w:color w:val="333333"/>
                <w:sz w:val="22"/>
                <w:szCs w:val="22"/>
                <w:shd w:val="clear" w:color="auto" w:fill="FFFFFF"/>
              </w:rPr>
              <w:t>мл</w:t>
            </w:r>
            <w:r w:rsidR="00B24C76" w:rsidRPr="009949A7">
              <w:rPr>
                <w:color w:val="333333"/>
                <w:sz w:val="22"/>
                <w:szCs w:val="22"/>
                <w:shd w:val="clear" w:color="auto" w:fill="FFFFFF"/>
              </w:rPr>
              <w:t>; поршень с двухконтактным удлиненным уплотнителем на поршне для строго дозированного введение препарата; двойная заточка иглы.</w:t>
            </w:r>
          </w:p>
        </w:tc>
      </w:tr>
      <w:tr w:rsidR="00996C33" w:rsidRPr="00EC637D" w14:paraId="39FE5E9D"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BC6BD6E" w14:textId="50EC2B8C" w:rsidR="00996C33" w:rsidRPr="00EC637D" w:rsidRDefault="00B24C76"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1FD9" w14:textId="2FFD1EA8" w:rsidR="00996C33" w:rsidRDefault="00996C33"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F8771D" w14:textId="1C8DEE72" w:rsidR="00996C33" w:rsidRPr="00EB44E6" w:rsidRDefault="00996C33" w:rsidP="00AD4BB4">
            <w:pPr>
              <w:suppressAutoHyphens/>
              <w:jc w:val="both"/>
              <w:rPr>
                <w:rFonts w:cs="Arial"/>
                <w:sz w:val="22"/>
                <w:szCs w:val="22"/>
              </w:rPr>
            </w:pPr>
            <w:r w:rsidRPr="00EB44E6">
              <w:rPr>
                <w:rFonts w:cs="Arial"/>
                <w:sz w:val="22"/>
                <w:szCs w:val="22"/>
              </w:rPr>
              <w:t>Стерильное изделие</w:t>
            </w:r>
            <w:r>
              <w:rPr>
                <w:rFonts w:cs="Arial"/>
                <w:sz w:val="22"/>
                <w:szCs w:val="22"/>
              </w:rPr>
              <w:t xml:space="preserve"> одноразового использования</w:t>
            </w:r>
            <w:r w:rsidRPr="00EB44E6">
              <w:rPr>
                <w:rFonts w:cs="Arial"/>
                <w:sz w:val="22"/>
                <w:szCs w:val="22"/>
              </w:rPr>
              <w:t xml:space="preserve">,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w:t>
            </w:r>
            <w:r w:rsidRPr="00F321B6">
              <w:rPr>
                <w:rFonts w:cs="Arial"/>
                <w:sz w:val="22"/>
                <w:szCs w:val="22"/>
              </w:rPr>
              <w:t xml:space="preserve">Как правило, изготавливается из пластиковых </w:t>
            </w:r>
            <w:r w:rsidRPr="00F321B6">
              <w:rPr>
                <w:rFonts w:cs="Arial"/>
                <w:sz w:val="22"/>
                <w:szCs w:val="22"/>
              </w:rPr>
              <w:lastRenderedPageBreak/>
              <w:t xml:space="preserve">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Pr>
                <w:rFonts w:cs="Arial"/>
                <w:sz w:val="22"/>
                <w:szCs w:val="22"/>
              </w:rPr>
              <w:t xml:space="preserve">. </w:t>
            </w:r>
            <w:r w:rsidRPr="00EB44E6">
              <w:rPr>
                <w:rFonts w:cs="Arial"/>
                <w:sz w:val="22"/>
                <w:szCs w:val="22"/>
              </w:rPr>
              <w:t xml:space="preserve">Градуированный объем шприца </w:t>
            </w:r>
            <w:r>
              <w:rPr>
                <w:rFonts w:cs="Arial"/>
                <w:sz w:val="22"/>
                <w:szCs w:val="22"/>
              </w:rPr>
              <w:t>2</w:t>
            </w:r>
            <w:r w:rsidRPr="00EB44E6">
              <w:rPr>
                <w:rFonts w:cs="Arial"/>
                <w:sz w:val="22"/>
                <w:szCs w:val="22"/>
              </w:rPr>
              <w:t xml:space="preserve"> Кубический сантиметр</w:t>
            </w:r>
            <w:r>
              <w:rPr>
                <w:rFonts w:cs="Arial"/>
                <w:sz w:val="22"/>
                <w:szCs w:val="22"/>
              </w:rPr>
              <w:t>/</w:t>
            </w:r>
            <w:r w:rsidRPr="00EB44E6">
              <w:rPr>
                <w:rFonts w:cs="Arial"/>
                <w:sz w:val="22"/>
                <w:szCs w:val="22"/>
              </w:rPr>
              <w:t xml:space="preserve">миллилитр. Игла в комплекте </w:t>
            </w:r>
            <w:r>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w:t>
            </w:r>
          </w:p>
        </w:tc>
      </w:tr>
      <w:tr w:rsidR="00EB44E6" w:rsidRPr="00EC637D" w14:paraId="17AF6016"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7502781D" w:rsidR="00EB44E6" w:rsidRPr="00EC637D" w:rsidRDefault="00B24C76" w:rsidP="000D04BB">
            <w:pPr>
              <w:jc w:val="center"/>
            </w:pPr>
            <w:r>
              <w:lastRenderedPageBreak/>
              <w:t>3</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4CB0613C"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93C312" w14:textId="7AB31177" w:rsidR="00EB44E6" w:rsidRPr="000D04BB" w:rsidRDefault="00EB44E6" w:rsidP="00AC478A">
            <w:r w:rsidRPr="00EB44E6">
              <w:rPr>
                <w:rFonts w:cs="Arial"/>
                <w:sz w:val="22"/>
                <w:szCs w:val="22"/>
              </w:rPr>
              <w:t>Стерильное изделие</w:t>
            </w:r>
            <w:r w:rsidR="00AC478A">
              <w:rPr>
                <w:rFonts w:cs="Arial"/>
                <w:sz w:val="22"/>
                <w:szCs w:val="22"/>
              </w:rPr>
              <w:t xml:space="preserve"> одноразового использования</w:t>
            </w:r>
            <w:r w:rsidRPr="00EB44E6">
              <w:rPr>
                <w:rFonts w:cs="Arial"/>
                <w:sz w:val="22"/>
                <w:szCs w:val="22"/>
              </w:rPr>
              <w:t xml:space="preserve">,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w:t>
            </w:r>
            <w:r w:rsidR="00AC478A"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00AC478A" w:rsidRPr="00F321B6">
              <w:rPr>
                <w:rFonts w:cs="Arial"/>
                <w:sz w:val="22"/>
                <w:szCs w:val="22"/>
              </w:rPr>
              <w:t>противоприлипающими</w:t>
            </w:r>
            <w:proofErr w:type="spellEnd"/>
            <w:r w:rsidR="00AC478A"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sidR="00AC478A">
              <w:rPr>
                <w:rFonts w:cs="Arial"/>
                <w:sz w:val="22"/>
                <w:szCs w:val="22"/>
              </w:rPr>
              <w:t xml:space="preserve">. </w:t>
            </w:r>
            <w:r w:rsidRPr="00EB44E6">
              <w:rPr>
                <w:rFonts w:cs="Arial"/>
                <w:sz w:val="22"/>
                <w:szCs w:val="22"/>
              </w:rPr>
              <w:t>Градуированный объем шприца 5 Кубический сантиметр</w:t>
            </w:r>
            <w:r w:rsidR="00AC478A">
              <w:rPr>
                <w:rFonts w:cs="Arial"/>
                <w:sz w:val="22"/>
                <w:szCs w:val="22"/>
              </w:rPr>
              <w:t>/</w:t>
            </w:r>
            <w:r w:rsidRPr="00EB44E6">
              <w:rPr>
                <w:rFonts w:cs="Arial"/>
                <w:sz w:val="22"/>
                <w:szCs w:val="22"/>
              </w:rPr>
              <w:t xml:space="preserve">миллилитр. Игла в комплекте </w:t>
            </w:r>
            <w:r w:rsidR="00AC478A">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25E1D4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390942B5" w:rsidR="00EB44E6" w:rsidRPr="00EC637D" w:rsidRDefault="00B24C76" w:rsidP="000D04BB">
            <w:pPr>
              <w:jc w:val="center"/>
            </w:pPr>
            <w:r>
              <w:t>4</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7D67FF43"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3E5223" w14:textId="25896F05" w:rsidR="00EB44E6" w:rsidRPr="000D04BB" w:rsidRDefault="00F321B6" w:rsidP="00AC478A">
            <w:r w:rsidRPr="00F321B6">
              <w:rPr>
                <w:rFonts w:cs="Arial"/>
                <w:sz w:val="22"/>
                <w:szCs w:val="22"/>
              </w:rPr>
              <w:t>Стерильное изделие</w:t>
            </w:r>
            <w:r w:rsidR="00AC478A">
              <w:rPr>
                <w:rFonts w:cs="Arial"/>
                <w:sz w:val="22"/>
                <w:szCs w:val="22"/>
              </w:rPr>
              <w:t xml:space="preserve"> одноразового использования</w:t>
            </w:r>
            <w:r w:rsidRPr="00F321B6">
              <w:rPr>
                <w:rFonts w:cs="Arial"/>
                <w:sz w:val="22"/>
                <w:szCs w:val="22"/>
              </w:rPr>
              <w:t xml:space="preserve">,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10 Кубический сантиметр</w:t>
            </w:r>
            <w:r w:rsidR="00AC478A">
              <w:rPr>
                <w:rFonts w:cs="Arial"/>
                <w:sz w:val="22"/>
                <w:szCs w:val="22"/>
              </w:rPr>
              <w:t>/</w:t>
            </w:r>
            <w:r>
              <w:rPr>
                <w:rFonts w:cs="Arial"/>
                <w:sz w:val="22"/>
                <w:szCs w:val="22"/>
              </w:rPr>
              <w:t>миллилитр. Игла в комплекте</w:t>
            </w:r>
            <w:r w:rsidRPr="00F321B6">
              <w:rPr>
                <w:rFonts w:cs="Arial"/>
                <w:sz w:val="22"/>
                <w:szCs w:val="22"/>
              </w:rPr>
              <w:t xml:space="preserve"> </w:t>
            </w:r>
            <w:r w:rsidR="00AC478A">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88489D" w:rsidRPr="00EC637D" w14:paraId="54422A3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FB8F5" w14:textId="055EA9FC" w:rsidR="0088489D" w:rsidRDefault="00B57744" w:rsidP="000D04BB">
            <w:pPr>
              <w:jc w:val="center"/>
            </w:pPr>
            <w:r>
              <w:t>5</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768FE" w14:textId="2BDE734F" w:rsidR="0088489D" w:rsidRDefault="0088489D" w:rsidP="00EB44E6">
            <w:pPr>
              <w:rPr>
                <w:color w:val="000000"/>
                <w:sz w:val="22"/>
                <w:szCs w:val="22"/>
              </w:rPr>
            </w:pPr>
            <w:r>
              <w:rPr>
                <w:color w:val="000000"/>
                <w:sz w:val="22"/>
                <w:szCs w:val="22"/>
              </w:rPr>
              <w:t xml:space="preserve">Система инфузионная, </w:t>
            </w:r>
            <w:r w:rsidRPr="00EB44E6">
              <w:rPr>
                <w:color w:val="000000"/>
                <w:sz w:val="22"/>
                <w:szCs w:val="22"/>
              </w:rPr>
              <w:t>стерильная для вливания растворов, однократного применения с иглой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BD3B7E3" w14:textId="0FFA5F0A" w:rsidR="0088489D" w:rsidRPr="00EB44E6" w:rsidRDefault="0088489D" w:rsidP="000D04BB">
            <w:pPr>
              <w:rPr>
                <w:rFonts w:cs="Arial"/>
                <w:sz w:val="22"/>
                <w:szCs w:val="22"/>
              </w:rPr>
            </w:pPr>
            <w:r w:rsidRPr="00EB44E6">
              <w:rPr>
                <w:rFonts w:cs="Arial"/>
                <w:sz w:val="22"/>
                <w:szCs w:val="22"/>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r>
              <w:rPr>
                <w:rFonts w:cs="Arial"/>
                <w:sz w:val="22"/>
                <w:szCs w:val="22"/>
              </w:rPr>
              <w:t xml:space="preserve"> </w:t>
            </w:r>
            <w:r w:rsidRPr="00EB44E6">
              <w:rPr>
                <w:rFonts w:cs="Arial"/>
                <w:sz w:val="22"/>
                <w:szCs w:val="22"/>
              </w:rPr>
              <w:t xml:space="preserve">Диаметр инъекционной иглы: ≥ </w:t>
            </w:r>
            <w:proofErr w:type="gramStart"/>
            <w:r w:rsidRPr="00EB44E6">
              <w:rPr>
                <w:rFonts w:cs="Arial"/>
                <w:sz w:val="22"/>
                <w:szCs w:val="22"/>
              </w:rPr>
              <w:t>0.3  и</w:t>
            </w:r>
            <w:proofErr w:type="gramEnd"/>
            <w:r w:rsidRPr="00EB44E6">
              <w:rPr>
                <w:rFonts w:cs="Arial"/>
                <w:sz w:val="22"/>
                <w:szCs w:val="22"/>
              </w:rPr>
              <w:t xml:space="preserve">  ≤ 0.8 (мм); Длина соединительной трубки:  &gt; 1300  и  ≤ 1800 (мм); Регулятор тока жидкости: роликовый; </w:t>
            </w:r>
            <w:proofErr w:type="spellStart"/>
            <w:r w:rsidRPr="00EB44E6">
              <w:rPr>
                <w:rFonts w:cs="Arial"/>
                <w:sz w:val="22"/>
                <w:szCs w:val="22"/>
              </w:rPr>
              <w:t>Трансфузионная</w:t>
            </w:r>
            <w:proofErr w:type="spellEnd"/>
            <w:r w:rsidRPr="00EB44E6">
              <w:rPr>
                <w:rFonts w:cs="Arial"/>
                <w:sz w:val="22"/>
                <w:szCs w:val="22"/>
              </w:rPr>
              <w:t xml:space="preserve"> игла: полимерная.</w:t>
            </w:r>
          </w:p>
        </w:tc>
      </w:tr>
      <w:tr w:rsidR="00EB44E6"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t>3. Требования к результатам:</w:t>
            </w:r>
          </w:p>
          <w:p w14:paraId="4BA79FD5" w14:textId="77777777" w:rsidR="00EB44E6" w:rsidRDefault="00EB44E6" w:rsidP="000D04BB">
            <w:pPr>
              <w:rPr>
                <w:iCs/>
              </w:rPr>
            </w:pPr>
            <w:proofErr w:type="gramStart"/>
            <w:r w:rsidRPr="00EC637D">
              <w:rPr>
                <w:iCs/>
              </w:rPr>
              <w:t>Товар  должен</w:t>
            </w:r>
            <w:proofErr w:type="gramEnd"/>
            <w:r w:rsidRPr="00EC637D">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p w14:paraId="389D74C1" w14:textId="77777777" w:rsidR="00E67B20" w:rsidRPr="00EC637D" w:rsidRDefault="00E67B20" w:rsidP="000D04BB">
            <w:pPr>
              <w:rPr>
                <w:iCs/>
              </w:rPr>
            </w:pPr>
          </w:p>
        </w:tc>
      </w:tr>
      <w:tr w:rsidR="00EB44E6"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EB44E6"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w:t>
            </w:r>
            <w:r w:rsidRPr="006533A5">
              <w:rPr>
                <w:color w:val="000000"/>
              </w:rPr>
              <w:lastRenderedPageBreak/>
              <w:t>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C637D">
              <w:rPr>
                <w:color w:val="000000"/>
              </w:rPr>
              <w:t>другие документы</w:t>
            </w:r>
            <w:proofErr w:type="gramEnd"/>
            <w:r w:rsidRPr="00EC637D">
              <w:rPr>
                <w:color w:val="000000"/>
              </w:rPr>
              <w:t xml:space="preserve"> предусмотренные законом или иными правовыми актами. </w:t>
            </w:r>
          </w:p>
        </w:tc>
      </w:tr>
      <w:tr w:rsidR="00EB44E6"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proofErr w:type="gramStart"/>
            <w:r w:rsidRPr="00EC637D">
              <w:lastRenderedPageBreak/>
              <w:t>Сроки  поставки</w:t>
            </w:r>
            <w:proofErr w:type="gramEnd"/>
            <w:r w:rsidRPr="00EC637D">
              <w:t>.</w:t>
            </w:r>
          </w:p>
          <w:p w14:paraId="505B30C6" w14:textId="77777777" w:rsidR="00EB44E6" w:rsidRPr="00EC637D" w:rsidRDefault="00EB44E6"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2B1AE622"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xml:space="preserve">) поставляемого товара должен быть не менее </w:t>
            </w:r>
            <w:r w:rsidR="009725D9">
              <w:t>8</w:t>
            </w:r>
            <w:r w:rsidRPr="00EC637D">
              <w:t>0% от установленного производителем.</w:t>
            </w:r>
          </w:p>
        </w:tc>
      </w:tr>
      <w:tr w:rsidR="00EB44E6"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EB44E6"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6BF425C" w14:textId="77777777" w:rsidR="0088698B" w:rsidRDefault="0088698B" w:rsidP="00EC637D">
      <w:pPr>
        <w:ind w:firstLine="708"/>
        <w:contextualSpacing/>
        <w:rPr>
          <w:color w:val="000000"/>
        </w:rPr>
      </w:pPr>
      <w:r>
        <w:rPr>
          <w:color w:val="000000"/>
        </w:rPr>
        <w:t xml:space="preserve">                         </w:t>
      </w:r>
    </w:p>
    <w:p w14:paraId="57A2938B" w14:textId="3C7F2A88" w:rsidR="00EC637D" w:rsidRPr="0088698B" w:rsidRDefault="0088698B" w:rsidP="00EC637D">
      <w:pPr>
        <w:ind w:firstLine="708"/>
        <w:contextualSpacing/>
        <w:rPr>
          <w:b/>
          <w:bCs/>
          <w:sz w:val="28"/>
          <w:szCs w:val="28"/>
        </w:rPr>
      </w:pPr>
      <w:r>
        <w:rPr>
          <w:color w:val="000000"/>
        </w:rPr>
        <w:t xml:space="preserve">                           </w:t>
      </w:r>
      <w:r>
        <w:rPr>
          <w:b/>
          <w:bCs/>
          <w:color w:val="000000"/>
          <w:sz w:val="28"/>
          <w:szCs w:val="28"/>
        </w:rPr>
        <w:t>З</w:t>
      </w:r>
      <w:r w:rsidR="00B3548A" w:rsidRPr="0088698B">
        <w:rPr>
          <w:b/>
          <w:bCs/>
          <w:color w:val="000000"/>
          <w:sz w:val="28"/>
          <w:szCs w:val="28"/>
        </w:rPr>
        <w:t>аведующ</w:t>
      </w:r>
      <w:r w:rsidRPr="0088698B">
        <w:rPr>
          <w:b/>
          <w:bCs/>
          <w:color w:val="000000"/>
          <w:sz w:val="28"/>
          <w:szCs w:val="28"/>
        </w:rPr>
        <w:t>ий</w:t>
      </w:r>
      <w:r w:rsidR="00B3548A" w:rsidRPr="0088698B">
        <w:rPr>
          <w:b/>
          <w:bCs/>
          <w:color w:val="000000"/>
          <w:sz w:val="28"/>
          <w:szCs w:val="28"/>
        </w:rPr>
        <w:t xml:space="preserve"> медицинским складом </w:t>
      </w:r>
      <w:r w:rsidR="00B3548A" w:rsidRPr="0088698B">
        <w:rPr>
          <w:b/>
          <w:bCs/>
          <w:color w:val="000000"/>
          <w:sz w:val="28"/>
          <w:szCs w:val="28"/>
          <w:u w:val="single"/>
        </w:rPr>
        <w:t xml:space="preserve">                                                           </w:t>
      </w:r>
      <w:r w:rsidR="00B3548A" w:rsidRPr="0088698B">
        <w:rPr>
          <w:b/>
          <w:bCs/>
          <w:color w:val="000000"/>
          <w:sz w:val="28"/>
          <w:szCs w:val="28"/>
        </w:rPr>
        <w:t xml:space="preserve"> Е.А. </w:t>
      </w:r>
      <w:proofErr w:type="spellStart"/>
      <w:r w:rsidR="00B3548A" w:rsidRPr="0088698B">
        <w:rPr>
          <w:b/>
          <w:bCs/>
          <w:color w:val="000000"/>
          <w:sz w:val="28"/>
          <w:szCs w:val="28"/>
        </w:rPr>
        <w:t>Охотникова</w:t>
      </w:r>
      <w:proofErr w:type="spellEnd"/>
      <w:r w:rsidR="00B3548A" w:rsidRPr="0088698B">
        <w:rPr>
          <w:b/>
          <w:bCs/>
          <w:color w:val="000000"/>
          <w:sz w:val="28"/>
          <w:szCs w:val="28"/>
        </w:rPr>
        <w:t xml:space="preserve"> </w:t>
      </w: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6750AF08" w14:textId="767452BA" w:rsidR="00B57744" w:rsidRPr="004B2AED" w:rsidRDefault="00B57744" w:rsidP="00B5774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Pr>
          <w:rFonts w:ascii="Times New Roman" w:hAnsi="Times New Roman"/>
          <w:sz w:val="24"/>
          <w:szCs w:val="24"/>
        </w:rPr>
        <w:t>23140503005</w:t>
      </w:r>
    </w:p>
    <w:p w14:paraId="1D57C523" w14:textId="77777777" w:rsidR="00B57744" w:rsidRPr="004B2AED" w:rsidRDefault="00B57744" w:rsidP="00B5774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4B329386" w14:textId="77777777" w:rsidR="00B57744" w:rsidRPr="004B2AED" w:rsidRDefault="00B57744" w:rsidP="00B57744">
      <w:pPr>
        <w:pStyle w:val="ConsTitle"/>
        <w:widowControl/>
        <w:tabs>
          <w:tab w:val="left" w:pos="1620"/>
        </w:tabs>
        <w:spacing w:line="360" w:lineRule="exact"/>
        <w:jc w:val="both"/>
        <w:rPr>
          <w:rFonts w:ascii="Times New Roman" w:hAnsi="Times New Roman"/>
          <w:sz w:val="24"/>
          <w:szCs w:val="24"/>
        </w:rPr>
      </w:pPr>
    </w:p>
    <w:p w14:paraId="6E526447" w14:textId="64B8DC8F" w:rsidR="00B57744" w:rsidRPr="004B2AED" w:rsidRDefault="00B57744" w:rsidP="00B57744">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Рузаевка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23</w:t>
      </w:r>
      <w:r w:rsidRPr="004B2AED">
        <w:rPr>
          <w:rFonts w:ascii="Times New Roman" w:eastAsia="Calibri" w:hAnsi="Times New Roman" w:cs="Times New Roman"/>
          <w:sz w:val="24"/>
          <w:szCs w:val="24"/>
        </w:rPr>
        <w:t xml:space="preserve"> г.</w:t>
      </w:r>
    </w:p>
    <w:p w14:paraId="69DDE782" w14:textId="77777777" w:rsidR="00B57744" w:rsidRPr="004B2AED" w:rsidRDefault="00B57744" w:rsidP="00B57744">
      <w:pPr>
        <w:pStyle w:val="ConsNonformat"/>
        <w:widowControl/>
        <w:spacing w:line="360" w:lineRule="exact"/>
        <w:jc w:val="both"/>
        <w:rPr>
          <w:rFonts w:ascii="Times New Roman" w:hAnsi="Times New Roman" w:cs="Times New Roman"/>
          <w:sz w:val="24"/>
          <w:szCs w:val="24"/>
        </w:rPr>
      </w:pPr>
    </w:p>
    <w:p w14:paraId="01075FD7" w14:textId="77777777" w:rsidR="00B57744" w:rsidRPr="005E27CD" w:rsidRDefault="00B57744" w:rsidP="00B57744">
      <w:pPr>
        <w:spacing w:line="360" w:lineRule="exact"/>
        <w:ind w:firstLine="708"/>
        <w:jc w:val="both"/>
      </w:pPr>
      <w:r w:rsidRPr="005E27CD">
        <w:rPr>
          <w:b/>
        </w:rPr>
        <w:t>Частное учреждение здравоохранения «Больница «РЖД-Медицина» города Рузаевка»</w:t>
      </w:r>
      <w:r w:rsidRPr="005E27CD">
        <w:t xml:space="preserve">, именуемое далее </w:t>
      </w:r>
      <w:r w:rsidRPr="005E27CD">
        <w:rPr>
          <w:b/>
        </w:rPr>
        <w:t>«Покупатель»</w:t>
      </w:r>
      <w:r w:rsidRPr="005E27CD">
        <w:t xml:space="preserve">, в лице главного врача </w:t>
      </w:r>
      <w:proofErr w:type="spellStart"/>
      <w:r w:rsidRPr="005E27CD">
        <w:t>Косыркиной</w:t>
      </w:r>
      <w:proofErr w:type="spellEnd"/>
      <w:r w:rsidRPr="005E27CD">
        <w:t xml:space="preserve"> Ирины Евгеньевны, действующего на основании Устава, с одной стороны, и </w:t>
      </w:r>
      <w:r>
        <w:t xml:space="preserve">           </w:t>
      </w:r>
      <w:r w:rsidRPr="005E27CD">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2F46704" w14:textId="77777777" w:rsidR="00B57744" w:rsidRPr="004B2AED" w:rsidRDefault="00B57744" w:rsidP="00B57744">
      <w:pPr>
        <w:pStyle w:val="Standard"/>
        <w:spacing w:line="360" w:lineRule="exact"/>
        <w:ind w:firstLine="708"/>
        <w:jc w:val="both"/>
      </w:pPr>
    </w:p>
    <w:p w14:paraId="4520C8DD" w14:textId="77777777" w:rsidR="00B57744" w:rsidRPr="004B2AED" w:rsidRDefault="00B57744" w:rsidP="00B57744">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15C6A569" w14:textId="77777777" w:rsidR="00B57744" w:rsidRPr="005E27CD" w:rsidRDefault="00B57744" w:rsidP="00B57744">
      <w:pPr>
        <w:pStyle w:val="26"/>
        <w:spacing w:after="0" w:line="360" w:lineRule="exact"/>
        <w:ind w:left="0" w:firstLine="720"/>
        <w:jc w:val="both"/>
        <w:rPr>
          <w:sz w:val="24"/>
          <w:szCs w:val="24"/>
        </w:rPr>
      </w:pPr>
      <w:r w:rsidRPr="005E27CD">
        <w:rPr>
          <w:sz w:val="24"/>
          <w:szCs w:val="24"/>
        </w:rPr>
        <w:t>1.1. Поставщик обязуется</w:t>
      </w:r>
      <w:r w:rsidRPr="005E27CD">
        <w:rPr>
          <w:iCs/>
          <w:sz w:val="24"/>
          <w:szCs w:val="24"/>
        </w:rPr>
        <w:t xml:space="preserve"> передать Покупателю в установленный настоящим Договором срок расходные медицинские материалы (</w:t>
      </w:r>
      <w:r w:rsidRPr="005E27CD">
        <w:rPr>
          <w:sz w:val="24"/>
          <w:szCs w:val="24"/>
        </w:rPr>
        <w:t>далее – Товар) в соответствии со Спецификацией (Приложение №1), а Покупатель обязуется принять и оплатить Товар.</w:t>
      </w:r>
    </w:p>
    <w:p w14:paraId="00C46425" w14:textId="561C5656" w:rsidR="00B57744" w:rsidRPr="00703872" w:rsidRDefault="00B57744" w:rsidP="00B57744">
      <w:pPr>
        <w:pStyle w:val="aff0"/>
        <w:ind w:firstLine="709"/>
        <w:jc w:val="both"/>
        <w:rPr>
          <w:rFonts w:ascii="Times New Roman" w:hAnsi="Times New Roman" w:cs="Times New Roman"/>
          <w:sz w:val="24"/>
          <w:szCs w:val="24"/>
          <w:lang w:val="ru-RU"/>
        </w:rPr>
      </w:pPr>
      <w:proofErr w:type="gramStart"/>
      <w:r w:rsidRPr="00703872">
        <w:rPr>
          <w:rFonts w:ascii="Times New Roman" w:hAnsi="Times New Roman" w:cs="Times New Roman"/>
          <w:sz w:val="24"/>
          <w:szCs w:val="24"/>
          <w:lang w:val="ru-RU"/>
        </w:rPr>
        <w:t>1.2  Срок</w:t>
      </w:r>
      <w:proofErr w:type="gramEnd"/>
      <w:r w:rsidRPr="00703872">
        <w:rPr>
          <w:rFonts w:ascii="Times New Roman" w:hAnsi="Times New Roman" w:cs="Times New Roman"/>
          <w:sz w:val="24"/>
          <w:szCs w:val="24"/>
          <w:lang w:val="ru-RU"/>
        </w:rPr>
        <w:t xml:space="preserve"> поставки Товара:  Поставщик обязуется поставить Товар в течение </w:t>
      </w:r>
      <w:r>
        <w:rPr>
          <w:rFonts w:ascii="Times New Roman" w:eastAsia="Calibri" w:hAnsi="Times New Roman" w:cs="Times New Roman"/>
          <w:sz w:val="24"/>
          <w:szCs w:val="24"/>
          <w:lang w:val="ru-RU"/>
        </w:rPr>
        <w:t>5</w:t>
      </w:r>
      <w:r w:rsidRPr="00703872">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п</w:t>
      </w:r>
      <w:r w:rsidRPr="00703872">
        <w:rPr>
          <w:rFonts w:ascii="Times New Roman" w:eastAsia="Calibri" w:hAnsi="Times New Roman" w:cs="Times New Roman"/>
          <w:sz w:val="24"/>
          <w:szCs w:val="24"/>
          <w:lang w:val="ru-RU"/>
        </w:rPr>
        <w:t xml:space="preserve">яти) </w:t>
      </w:r>
      <w:r w:rsidRPr="00703872">
        <w:rPr>
          <w:rFonts w:ascii="Times New Roman" w:hAnsi="Times New Roman" w:cs="Times New Roman"/>
          <w:sz w:val="24"/>
          <w:szCs w:val="24"/>
          <w:lang w:val="ru-RU"/>
        </w:rPr>
        <w:t>календарных дней с момента подписания Сторонами настоящего Договора и передать Товар Покупателю по акту приема-передачи.</w:t>
      </w:r>
    </w:p>
    <w:p w14:paraId="09429F5C" w14:textId="77777777" w:rsidR="00B57744" w:rsidRPr="00703872" w:rsidRDefault="00B57744" w:rsidP="00B57744">
      <w:pPr>
        <w:pStyle w:val="aff0"/>
        <w:ind w:firstLine="709"/>
        <w:jc w:val="both"/>
        <w:rPr>
          <w:rFonts w:ascii="Times New Roman" w:hAnsi="Times New Roman" w:cs="Times New Roman"/>
          <w:sz w:val="24"/>
          <w:szCs w:val="24"/>
          <w:lang w:val="ru-RU"/>
        </w:rPr>
      </w:pPr>
      <w:r w:rsidRPr="00703872">
        <w:rPr>
          <w:rFonts w:ascii="Times New Roman" w:hAnsi="Times New Roman" w:cs="Times New Roman"/>
          <w:sz w:val="24"/>
          <w:szCs w:val="24"/>
          <w:lang w:val="ru-RU"/>
        </w:rPr>
        <w:t>1.</w:t>
      </w:r>
      <w:proofErr w:type="gramStart"/>
      <w:r w:rsidRPr="00703872">
        <w:rPr>
          <w:rFonts w:ascii="Times New Roman" w:hAnsi="Times New Roman" w:cs="Times New Roman"/>
          <w:sz w:val="24"/>
          <w:szCs w:val="24"/>
          <w:lang w:val="ru-RU"/>
        </w:rPr>
        <w:t>3.Поставка</w:t>
      </w:r>
      <w:proofErr w:type="gramEnd"/>
      <w:r w:rsidRPr="00703872">
        <w:rPr>
          <w:rFonts w:ascii="Times New Roman" w:hAnsi="Times New Roman" w:cs="Times New Roman"/>
          <w:sz w:val="24"/>
          <w:szCs w:val="24"/>
          <w:lang w:val="ru-RU"/>
        </w:rPr>
        <w:t xml:space="preserve"> Товара осуществляется:  на склад Покупателя, расположенный по адресу: Республика Мордовия, г. Рузаевка, ул. Бедно-</w:t>
      </w:r>
      <w:proofErr w:type="spellStart"/>
      <w:r w:rsidRPr="00703872">
        <w:rPr>
          <w:rFonts w:ascii="Times New Roman" w:hAnsi="Times New Roman" w:cs="Times New Roman"/>
          <w:sz w:val="24"/>
          <w:szCs w:val="24"/>
          <w:lang w:val="ru-RU"/>
        </w:rPr>
        <w:t>Демьяновская</w:t>
      </w:r>
      <w:proofErr w:type="spellEnd"/>
      <w:r w:rsidRPr="00703872">
        <w:rPr>
          <w:rFonts w:ascii="Times New Roman" w:hAnsi="Times New Roman" w:cs="Times New Roman"/>
          <w:sz w:val="24"/>
          <w:szCs w:val="24"/>
          <w:lang w:val="ru-RU"/>
        </w:rPr>
        <w:t>, д.15.</w:t>
      </w:r>
    </w:p>
    <w:p w14:paraId="5BE83D93" w14:textId="77777777" w:rsidR="00B57744" w:rsidRDefault="00B57744" w:rsidP="00B57744">
      <w:pPr>
        <w:pStyle w:val="aff0"/>
        <w:ind w:firstLine="709"/>
        <w:jc w:val="both"/>
        <w:rPr>
          <w:rFonts w:ascii="Times New Roman" w:hAnsi="Times New Roman" w:cs="Times New Roman"/>
          <w:sz w:val="24"/>
          <w:szCs w:val="24"/>
          <w:lang w:val="ru-RU"/>
        </w:rPr>
      </w:pPr>
      <w:r w:rsidRPr="00703872">
        <w:rPr>
          <w:rFonts w:ascii="Times New Roman" w:hAnsi="Times New Roman" w:cs="Times New Roman"/>
          <w:sz w:val="24"/>
          <w:szCs w:val="24"/>
          <w:lang w:val="ru-RU"/>
        </w:rPr>
        <w:t xml:space="preserve">1.4. Время поставки: с 08:00 ч. по 16:00 ч. </w:t>
      </w:r>
      <w:r>
        <w:rPr>
          <w:rFonts w:ascii="Times New Roman" w:hAnsi="Times New Roman" w:cs="Times New Roman"/>
          <w:sz w:val="24"/>
          <w:szCs w:val="24"/>
          <w:lang w:val="ru-RU"/>
        </w:rPr>
        <w:t>по рабочим дням.</w:t>
      </w:r>
    </w:p>
    <w:p w14:paraId="778F1BBC" w14:textId="77777777" w:rsidR="00B57744" w:rsidRPr="004B2AED" w:rsidRDefault="00B57744" w:rsidP="00B57744">
      <w:pPr>
        <w:pStyle w:val="Standard"/>
        <w:spacing w:line="360" w:lineRule="exact"/>
        <w:jc w:val="center"/>
        <w:rPr>
          <w:b/>
        </w:rPr>
      </w:pPr>
    </w:p>
    <w:p w14:paraId="4827F009" w14:textId="77777777" w:rsidR="00B57744" w:rsidRPr="004B2AED" w:rsidRDefault="00B57744" w:rsidP="00B57744">
      <w:pPr>
        <w:pStyle w:val="Standard"/>
        <w:spacing w:line="360" w:lineRule="exact"/>
        <w:jc w:val="center"/>
        <w:rPr>
          <w:b/>
        </w:rPr>
      </w:pPr>
      <w:r w:rsidRPr="004B2AED">
        <w:rPr>
          <w:b/>
        </w:rPr>
        <w:t>2. Стоимость и порядок оплаты</w:t>
      </w:r>
    </w:p>
    <w:p w14:paraId="3F30631C" w14:textId="77777777" w:rsidR="00B57744" w:rsidRPr="006D1A64" w:rsidRDefault="00B57744" w:rsidP="00B57744">
      <w:pPr>
        <w:spacing w:line="360" w:lineRule="exact"/>
        <w:ind w:firstLine="720"/>
        <w:jc w:val="both"/>
      </w:pPr>
      <w:r w:rsidRPr="006D1A64">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14:paraId="3E56FAD8" w14:textId="77777777" w:rsidR="00B57744" w:rsidRPr="006D1A64" w:rsidRDefault="00B57744" w:rsidP="00B57744">
      <w:pPr>
        <w:shd w:val="clear" w:color="auto" w:fill="FFFFFF"/>
        <w:tabs>
          <w:tab w:val="left" w:pos="1152"/>
        </w:tabs>
        <w:ind w:firstLine="567"/>
        <w:jc w:val="both"/>
      </w:pPr>
      <w:r w:rsidRPr="006D1A64">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29E209DC" w14:textId="77777777" w:rsidR="00B57744" w:rsidRPr="004B2AED" w:rsidRDefault="00B57744" w:rsidP="00B57744">
      <w:pPr>
        <w:spacing w:line="360" w:lineRule="exact"/>
        <w:ind w:firstLine="720"/>
        <w:jc w:val="both"/>
      </w:pPr>
      <w:r w:rsidRPr="006D1A64">
        <w:t>2.2. Оплата Товара производится</w:t>
      </w:r>
      <w:r w:rsidRPr="004B2AED">
        <w:t xml:space="preserve"> Покупателем путем перечисления денежных средств на расчетный счет </w:t>
      </w:r>
      <w:proofErr w:type="gramStart"/>
      <w:r w:rsidRPr="004B2AED">
        <w:t>Поставщика</w:t>
      </w:r>
      <w:proofErr w:type="gramEnd"/>
      <w:r w:rsidRPr="004B2AED">
        <w:t xml:space="preserve"> указанный в разделе 16 в следующем порядке:</w:t>
      </w:r>
    </w:p>
    <w:p w14:paraId="5FA10B25" w14:textId="77777777" w:rsidR="00B57744" w:rsidRPr="005E27CD" w:rsidRDefault="00B57744" w:rsidP="00B57744">
      <w:pPr>
        <w:pStyle w:val="Standard"/>
        <w:spacing w:line="360" w:lineRule="exact"/>
        <w:ind w:firstLine="709"/>
        <w:jc w:val="both"/>
      </w:pPr>
      <w:r w:rsidRPr="005E27CD">
        <w:t xml:space="preserve"> 2.2. Оплата Товара производится Покупателем </w:t>
      </w:r>
      <w:r w:rsidRPr="007D2224">
        <w:t xml:space="preserve">в течение </w:t>
      </w:r>
      <w:r>
        <w:t>60</w:t>
      </w:r>
      <w:r w:rsidRPr="007D2224">
        <w:t xml:space="preserve"> дней</w:t>
      </w:r>
      <w:r w:rsidRPr="005E27CD">
        <w:t xml:space="preserve">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40357C8F" w14:textId="77777777" w:rsidR="00B57744" w:rsidRPr="004B2AED" w:rsidRDefault="00B57744" w:rsidP="00B57744">
      <w:pPr>
        <w:spacing w:line="360" w:lineRule="exact"/>
        <w:ind w:firstLine="720"/>
        <w:jc w:val="both"/>
      </w:pPr>
      <w:r w:rsidRPr="004B2AED">
        <w:t xml:space="preserve">2.3. Обязанность Покупателя по </w:t>
      </w:r>
      <w:proofErr w:type="gramStart"/>
      <w:r w:rsidRPr="004B2AED">
        <w:t>осуществлению  оплаты</w:t>
      </w:r>
      <w:proofErr w:type="gramEnd"/>
      <w:r w:rsidRPr="004B2AED">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5EF845ED"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p>
    <w:p w14:paraId="759F75FA"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3.  Права и обязанности Сторон</w:t>
      </w:r>
    </w:p>
    <w:p w14:paraId="017DF2B5" w14:textId="77777777" w:rsidR="00B57744" w:rsidRPr="004B2AED" w:rsidRDefault="00B57744" w:rsidP="00B57744">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57D4B908" w14:textId="77777777" w:rsidR="00B57744" w:rsidRPr="00051D10" w:rsidRDefault="00B57744" w:rsidP="00B57744">
      <w:pPr>
        <w:pStyle w:val="aff0"/>
        <w:ind w:firstLine="709"/>
        <w:jc w:val="both"/>
        <w:rPr>
          <w:rFonts w:ascii="Times New Roman" w:hAnsi="Times New Roman" w:cs="Times New Roman"/>
          <w:sz w:val="24"/>
          <w:szCs w:val="24"/>
          <w:lang w:val="ru-RU"/>
        </w:rPr>
      </w:pPr>
      <w:r w:rsidRPr="00051D10">
        <w:rPr>
          <w:rFonts w:ascii="Times New Roman" w:hAnsi="Times New Roman" w:cs="Times New Roman"/>
          <w:sz w:val="24"/>
          <w:szCs w:val="24"/>
          <w:lang w:val="ru-RU"/>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6CB595A" w14:textId="77777777" w:rsidR="00B57744" w:rsidRPr="004B2AED" w:rsidRDefault="00B57744" w:rsidP="00B57744">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122F90CA" w14:textId="77777777" w:rsidR="00B57744" w:rsidRPr="004B2AED" w:rsidRDefault="00B57744" w:rsidP="00B57744">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45D2469C" w14:textId="77777777" w:rsidR="00B57744" w:rsidRPr="004B2AED" w:rsidRDefault="00B57744" w:rsidP="00B57744">
      <w:pPr>
        <w:pStyle w:val="Standard"/>
        <w:shd w:val="clear" w:color="auto" w:fill="FFFFFF"/>
        <w:spacing w:line="360" w:lineRule="exact"/>
        <w:ind w:firstLine="709"/>
        <w:jc w:val="both"/>
        <w:rPr>
          <w:i/>
        </w:rPr>
      </w:pPr>
      <w:r w:rsidRPr="004B2AED">
        <w:rPr>
          <w:i/>
        </w:rPr>
        <w:t xml:space="preserve">товарную накладную формы (ТОРГ-12); </w:t>
      </w:r>
    </w:p>
    <w:p w14:paraId="2EEBB57A" w14:textId="77777777" w:rsidR="00B57744" w:rsidRPr="004B2AED" w:rsidRDefault="00B57744" w:rsidP="00B57744">
      <w:pPr>
        <w:pStyle w:val="Standard"/>
        <w:shd w:val="clear" w:color="auto" w:fill="FFFFFF"/>
        <w:spacing w:line="360" w:lineRule="exact"/>
        <w:ind w:firstLine="709"/>
        <w:jc w:val="both"/>
        <w:rPr>
          <w:i/>
        </w:rPr>
      </w:pPr>
      <w:r w:rsidRPr="004B2AED">
        <w:rPr>
          <w:i/>
        </w:rPr>
        <w:t>счет – фактуру.</w:t>
      </w:r>
    </w:p>
    <w:p w14:paraId="239DC4E4" w14:textId="77777777" w:rsidR="00B57744" w:rsidRPr="004B2AED" w:rsidRDefault="00B57744" w:rsidP="00B57744">
      <w:pPr>
        <w:pStyle w:val="Standard"/>
        <w:shd w:val="clear" w:color="auto" w:fill="FFFFFF"/>
        <w:spacing w:line="360" w:lineRule="exact"/>
        <w:ind w:firstLine="709"/>
        <w:jc w:val="both"/>
        <w:rPr>
          <w:b/>
          <w:i/>
        </w:rPr>
      </w:pPr>
      <w:r w:rsidRPr="004B2AED">
        <w:rPr>
          <w:b/>
          <w:i/>
        </w:rPr>
        <w:t xml:space="preserve">или </w:t>
      </w:r>
    </w:p>
    <w:p w14:paraId="769721D0" w14:textId="77777777" w:rsidR="00B57744" w:rsidRPr="004B2AED" w:rsidRDefault="00B57744" w:rsidP="00B57744">
      <w:pPr>
        <w:pStyle w:val="Standard"/>
        <w:shd w:val="clear" w:color="auto" w:fill="FFFFFF"/>
        <w:spacing w:line="360" w:lineRule="exact"/>
        <w:ind w:firstLine="709"/>
        <w:jc w:val="both"/>
        <w:rPr>
          <w:i/>
        </w:rPr>
      </w:pPr>
      <w:r w:rsidRPr="004B2AED">
        <w:rPr>
          <w:i/>
        </w:rPr>
        <w:t>Универсальный передаточный документ (УПД).</w:t>
      </w:r>
    </w:p>
    <w:p w14:paraId="1EF9113D" w14:textId="77777777" w:rsidR="00B57744" w:rsidRPr="004B2AED" w:rsidRDefault="00B57744" w:rsidP="00B5774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417218F" w14:textId="77777777" w:rsidR="00B57744" w:rsidRPr="004B2AED" w:rsidRDefault="00B57744" w:rsidP="00B5774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proofErr w:type="gramStart"/>
      <w:r w:rsidRPr="004B2AED">
        <w:rPr>
          <w:rFonts w:ascii="Times New Roman" w:hAnsi="Times New Roman"/>
          <w:sz w:val="24"/>
          <w:szCs w:val="24"/>
        </w:rPr>
        <w:t>Покупателю  информацию</w:t>
      </w:r>
      <w:proofErr w:type="gramEnd"/>
      <w:r w:rsidRPr="004B2AED">
        <w:rPr>
          <w:rFonts w:ascii="Times New Roman" w:hAnsi="Times New Roman"/>
          <w:sz w:val="24"/>
          <w:szCs w:val="24"/>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f9"/>
          <w:rFonts w:ascii="Times New Roman" w:hAnsi="Times New Roman"/>
          <w:sz w:val="24"/>
          <w:szCs w:val="24"/>
        </w:rPr>
        <w:footnoteReference w:id="1"/>
      </w:r>
    </w:p>
    <w:p w14:paraId="166F40F8" w14:textId="77777777" w:rsidR="00B57744" w:rsidRPr="004B2AED" w:rsidRDefault="00B57744" w:rsidP="00B5774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51C31A6" w14:textId="77777777" w:rsidR="00B57744" w:rsidRPr="004B2AED" w:rsidRDefault="00B57744" w:rsidP="00B57744">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65A9990D" w14:textId="77777777" w:rsidR="00B57744" w:rsidRPr="004B2AED" w:rsidRDefault="00B57744" w:rsidP="00B57744">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6616935" w14:textId="77777777" w:rsidR="00B57744" w:rsidRPr="004B2AED" w:rsidRDefault="00B57744" w:rsidP="00B57744">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520DD5CB" w14:textId="77777777" w:rsidR="00B57744" w:rsidRPr="004B2AED" w:rsidRDefault="00B57744" w:rsidP="00B57744">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77CFA7C8" w14:textId="77777777" w:rsidR="00B57744" w:rsidRPr="004B2AED" w:rsidRDefault="00B57744" w:rsidP="00B57744">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4649818" w14:textId="77777777" w:rsidR="00B57744" w:rsidRPr="004B2AED" w:rsidRDefault="00B57744" w:rsidP="00B57744">
      <w:pPr>
        <w:pStyle w:val="Standard"/>
        <w:spacing w:line="360" w:lineRule="exact"/>
        <w:ind w:firstLine="720"/>
        <w:jc w:val="both"/>
        <w:rPr>
          <w:shd w:val="clear" w:color="auto" w:fill="FFFFFF"/>
        </w:rPr>
      </w:pPr>
    </w:p>
    <w:p w14:paraId="522BB50C"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71CD6F96" w14:textId="77777777" w:rsidR="00B57744" w:rsidRPr="004B2AED" w:rsidRDefault="00B57744" w:rsidP="00B57744">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713ED2B6" w14:textId="77777777" w:rsidR="00B57744" w:rsidRPr="004B2AED" w:rsidRDefault="00B57744" w:rsidP="00B57744">
      <w:pPr>
        <w:pStyle w:val="Standard"/>
        <w:spacing w:line="360" w:lineRule="exact"/>
        <w:ind w:firstLine="720"/>
        <w:jc w:val="both"/>
      </w:pPr>
      <w:r w:rsidRPr="004B2AED">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4B2AED">
        <w:t>времени  поставки</w:t>
      </w:r>
      <w:proofErr w:type="gramEnd"/>
      <w:r w:rsidRPr="004B2AED">
        <w:t xml:space="preserve"> и необходимости Покупателю осуществить  приемку Товара и сообщает следующие сведения:</w:t>
      </w:r>
    </w:p>
    <w:p w14:paraId="12268ED3"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номер Договора;</w:t>
      </w:r>
    </w:p>
    <w:p w14:paraId="6C41EE1F" w14:textId="77777777" w:rsidR="00B57744" w:rsidRPr="004B2AED" w:rsidRDefault="00B57744" w:rsidP="00B57744">
      <w:pPr>
        <w:pStyle w:val="Standard"/>
        <w:shd w:val="clear" w:color="auto" w:fill="FFFFFF"/>
        <w:spacing w:line="360" w:lineRule="exact"/>
        <w:ind w:firstLine="720"/>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14:paraId="38590151"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наименование Товара;</w:t>
      </w:r>
    </w:p>
    <w:p w14:paraId="49944330"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упаковочный лист;</w:t>
      </w:r>
    </w:p>
    <w:p w14:paraId="57E25C35"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дату отгрузки;</w:t>
      </w:r>
    </w:p>
    <w:p w14:paraId="21F839F1"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количество мест;</w:t>
      </w:r>
    </w:p>
    <w:p w14:paraId="4AD3A07A" w14:textId="77777777" w:rsidR="00B57744" w:rsidRPr="004B2AED" w:rsidRDefault="00B57744" w:rsidP="00B57744">
      <w:pPr>
        <w:pStyle w:val="Standard"/>
        <w:shd w:val="clear" w:color="auto" w:fill="FFFFFF"/>
        <w:spacing w:line="360" w:lineRule="exact"/>
        <w:ind w:firstLine="720"/>
        <w:jc w:val="both"/>
        <w:rPr>
          <w:spacing w:val="5"/>
        </w:rPr>
      </w:pPr>
      <w:r w:rsidRPr="004B2AED">
        <w:rPr>
          <w:spacing w:val="5"/>
        </w:rPr>
        <w:t>вес нетто и вес брутто.</w:t>
      </w:r>
    </w:p>
    <w:p w14:paraId="33C03E90" w14:textId="77777777" w:rsidR="00B57744" w:rsidRPr="004B2AED" w:rsidRDefault="00B57744" w:rsidP="00B57744">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712CF6C5" w14:textId="77777777" w:rsidR="00B57744" w:rsidRPr="004B2AED" w:rsidRDefault="00B57744" w:rsidP="00B57744">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6503E950" w14:textId="77777777" w:rsidR="00B57744" w:rsidRPr="004B2AED" w:rsidRDefault="00B57744" w:rsidP="00B57744">
      <w:pPr>
        <w:pStyle w:val="ConsNormal"/>
        <w:spacing w:line="360" w:lineRule="exact"/>
        <w:ind w:firstLine="360"/>
        <w:jc w:val="center"/>
        <w:rPr>
          <w:rFonts w:ascii="Times New Roman" w:hAnsi="Times New Roman" w:cs="Times New Roman"/>
          <w:sz w:val="24"/>
          <w:szCs w:val="24"/>
        </w:rPr>
      </w:pPr>
    </w:p>
    <w:p w14:paraId="621A84BE" w14:textId="77777777" w:rsidR="00B57744" w:rsidRPr="004B2AED" w:rsidRDefault="00B57744" w:rsidP="00B57744">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2E634F55" w14:textId="77777777" w:rsidR="00B57744" w:rsidRPr="004B2AED" w:rsidRDefault="00B57744" w:rsidP="00B57744">
      <w:pPr>
        <w:pStyle w:val="afa"/>
        <w:spacing w:line="360" w:lineRule="exact"/>
        <w:jc w:val="both"/>
        <w:rPr>
          <w:sz w:val="24"/>
          <w:szCs w:val="24"/>
        </w:rPr>
      </w:pPr>
      <w:r w:rsidRPr="004B2AED">
        <w:rPr>
          <w:sz w:val="24"/>
          <w:szCs w:val="24"/>
        </w:rPr>
        <w:tab/>
        <w:t>5.1. Поставщик гарантирует, что:</w:t>
      </w:r>
    </w:p>
    <w:p w14:paraId="32E72F58" w14:textId="77777777" w:rsidR="00B57744" w:rsidRPr="004B2AED" w:rsidRDefault="00B57744" w:rsidP="00B57744">
      <w:pPr>
        <w:pStyle w:val="afa"/>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6A101709" w14:textId="77777777" w:rsidR="00B57744" w:rsidRPr="004B2AED" w:rsidRDefault="00B57744" w:rsidP="00B5774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0650ACD5" w14:textId="77777777" w:rsidR="00B57744" w:rsidRPr="004B2AED" w:rsidRDefault="00B57744" w:rsidP="00B57744">
      <w:pPr>
        <w:autoSpaceDE w:val="0"/>
        <w:autoSpaceDN w:val="0"/>
        <w:adjustRightInd w:val="0"/>
        <w:spacing w:line="360" w:lineRule="exact"/>
        <w:ind w:firstLine="709"/>
        <w:jc w:val="both"/>
      </w:pPr>
      <w:r w:rsidRPr="004B2AE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00324D2" w14:textId="77777777" w:rsidR="00B57744" w:rsidRPr="004B2AED" w:rsidRDefault="00B57744" w:rsidP="00B57744">
      <w:pPr>
        <w:pStyle w:val="afa"/>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73A86407" w14:textId="77777777" w:rsidR="00B57744" w:rsidRPr="004B2AED" w:rsidRDefault="00B57744" w:rsidP="00B57744">
      <w:pPr>
        <w:pStyle w:val="afa"/>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1E125549" w14:textId="77777777" w:rsidR="00B57744" w:rsidRPr="004B2AED" w:rsidRDefault="00B57744" w:rsidP="00B57744">
      <w:pPr>
        <w:pStyle w:val="afa"/>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14:paraId="405E84FF" w14:textId="77777777" w:rsidR="00B57744" w:rsidRPr="004B2AED" w:rsidRDefault="00B57744" w:rsidP="00B57744">
      <w:pPr>
        <w:pStyle w:val="afa"/>
        <w:spacing w:line="360" w:lineRule="exact"/>
        <w:jc w:val="both"/>
        <w:rPr>
          <w:b/>
          <w:i/>
          <w:sz w:val="24"/>
          <w:szCs w:val="24"/>
        </w:rPr>
      </w:pPr>
      <w:r w:rsidRPr="004B2AED">
        <w:rPr>
          <w:b/>
          <w:i/>
          <w:sz w:val="24"/>
          <w:szCs w:val="24"/>
        </w:rPr>
        <w:t>или</w:t>
      </w:r>
    </w:p>
    <w:p w14:paraId="0520FC50" w14:textId="77777777" w:rsidR="00B57744" w:rsidRPr="004B2AED" w:rsidRDefault="00B57744" w:rsidP="00B57744">
      <w:pPr>
        <w:autoSpaceDE w:val="0"/>
        <w:autoSpaceDN w:val="0"/>
        <w:adjustRightInd w:val="0"/>
        <w:spacing w:line="360" w:lineRule="exact"/>
        <w:ind w:firstLine="709"/>
        <w:jc w:val="both"/>
        <w:rPr>
          <w:i/>
        </w:rPr>
      </w:pPr>
      <w:r w:rsidRPr="004B2AED">
        <w:rPr>
          <w:i/>
        </w:rPr>
        <w:t xml:space="preserve">Срок годности на Товар на момент передачи его Покупателю должен составлять не </w:t>
      </w:r>
      <w:r w:rsidRPr="005E27CD">
        <w:rPr>
          <w:i/>
          <w:highlight w:val="yellow"/>
        </w:rPr>
        <w:t>менее 80%,</w:t>
      </w:r>
      <w:r w:rsidRPr="004B2AED">
        <w:rPr>
          <w:i/>
        </w:rPr>
        <w:t xml:space="preserve"> от срока </w:t>
      </w:r>
      <w:proofErr w:type="gramStart"/>
      <w:r w:rsidRPr="004B2AED">
        <w:rPr>
          <w:i/>
        </w:rPr>
        <w:t>годности</w:t>
      </w:r>
      <w:proofErr w:type="gramEnd"/>
      <w:r w:rsidRPr="004B2AED">
        <w:rPr>
          <w:i/>
        </w:rPr>
        <w:t xml:space="preserve"> указанного производителем. Товар с меньшим сроком годности </w:t>
      </w:r>
      <w:proofErr w:type="gramStart"/>
      <w:r w:rsidRPr="004B2AED">
        <w:rPr>
          <w:i/>
        </w:rPr>
        <w:t>считается  некачественным</w:t>
      </w:r>
      <w:proofErr w:type="gramEnd"/>
      <w:r w:rsidRPr="004B2AED">
        <w:rPr>
          <w:i/>
        </w:rPr>
        <w:t xml:space="preserve"> и подлежит замене, если поставка Товара с меньшим сроком годности не была дополнительно согласована Сторонами.</w:t>
      </w:r>
      <w:r w:rsidRPr="004B2AED">
        <w:rPr>
          <w:i/>
        </w:rPr>
        <w:tab/>
      </w:r>
    </w:p>
    <w:p w14:paraId="5D7C3C16" w14:textId="77777777" w:rsidR="00B57744" w:rsidRPr="004B2AED" w:rsidRDefault="00B57744" w:rsidP="00B57744">
      <w:pPr>
        <w:spacing w:line="360" w:lineRule="exact"/>
        <w:ind w:firstLine="709"/>
        <w:jc w:val="both"/>
      </w:pPr>
      <w:r w:rsidRPr="004B2AE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w:t>
      </w:r>
      <w:r w:rsidRPr="004B2AED">
        <w:lastRenderedPageBreak/>
        <w:t xml:space="preserve">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4B2AED">
        <w:t>Покупателя</w:t>
      </w:r>
      <w:proofErr w:type="gramEnd"/>
      <w:r w:rsidRPr="004B2AED">
        <w:t xml:space="preserve"> в связи с этим расходы.  </w:t>
      </w:r>
    </w:p>
    <w:p w14:paraId="021A0C96" w14:textId="77777777" w:rsidR="00B57744" w:rsidRPr="004B2AED" w:rsidRDefault="00B57744" w:rsidP="00B57744">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3C617BE2" w14:textId="77777777" w:rsidR="00B57744" w:rsidRPr="004B2AED" w:rsidRDefault="00B57744" w:rsidP="00B57744">
      <w:pPr>
        <w:spacing w:line="360" w:lineRule="exact"/>
        <w:ind w:firstLine="680"/>
        <w:jc w:val="both"/>
      </w:pPr>
      <w:r w:rsidRPr="004B2AE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2DA5916" w14:textId="77777777" w:rsidR="00B57744" w:rsidRPr="004B2AED" w:rsidRDefault="00B57744" w:rsidP="00B57744">
      <w:pPr>
        <w:spacing w:line="360" w:lineRule="exact"/>
        <w:ind w:firstLine="680"/>
        <w:jc w:val="both"/>
      </w:pPr>
      <w:r w:rsidRPr="004B2AED">
        <w:t xml:space="preserve">При возврате/уничтожении Товара денежные средства, уплаченные за Товар, должны быть возвращены Покупателю в течение </w:t>
      </w:r>
      <w:r>
        <w:t>5 (Пяти)</w:t>
      </w:r>
      <w:r w:rsidRPr="004B2AED">
        <w:t xml:space="preserve"> календарных дней с момента</w:t>
      </w:r>
      <w:r w:rsidRPr="004B2AED">
        <w:rPr>
          <w:highlight w:val="yellow"/>
        </w:rPr>
        <w:t xml:space="preserve"> </w:t>
      </w:r>
      <w:r w:rsidRPr="004B2AED">
        <w:t>возврата/уничтожения Товара.</w:t>
      </w:r>
    </w:p>
    <w:p w14:paraId="0D984C27"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26AE3FA0" w14:textId="77777777" w:rsidR="00B57744" w:rsidRPr="004B2AED" w:rsidRDefault="00B57744" w:rsidP="00B57744">
      <w:pPr>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5CBA43C" w14:textId="77777777" w:rsidR="00B57744" w:rsidRPr="004B2AED" w:rsidRDefault="00B57744" w:rsidP="00B57744">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06853BB" w14:textId="77777777" w:rsidR="00B57744" w:rsidRPr="004B2AED" w:rsidRDefault="00B57744" w:rsidP="00B57744">
      <w:pPr>
        <w:spacing w:line="360" w:lineRule="exact"/>
        <w:ind w:firstLine="709"/>
        <w:jc w:val="both"/>
      </w:pPr>
      <w:r w:rsidRPr="004B2AED">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rPr>
        <w:t>товарной накладной формы ТОРГ-12</w:t>
      </w:r>
      <w:r w:rsidRPr="004B2AED">
        <w:t>/</w:t>
      </w:r>
      <w:r w:rsidRPr="004B2AED">
        <w:rPr>
          <w:i/>
        </w:rPr>
        <w:t>Универсального передаточного документа (УПД)</w:t>
      </w:r>
      <w:r w:rsidRPr="004B2AED">
        <w:t>.</w:t>
      </w:r>
    </w:p>
    <w:p w14:paraId="6D612724"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432773CF" w14:textId="77777777" w:rsidR="00B57744" w:rsidRPr="004B2AED" w:rsidRDefault="00B57744" w:rsidP="00B57744">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B929D0C" w14:textId="77777777" w:rsidR="00B57744" w:rsidRPr="004B2AED" w:rsidRDefault="00B57744" w:rsidP="00B57744">
      <w:pPr>
        <w:pStyle w:val="afa"/>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229FAED3" w14:textId="77777777" w:rsidR="00B57744" w:rsidRPr="004B2AED" w:rsidRDefault="00B57744" w:rsidP="00B57744">
      <w:pPr>
        <w:pStyle w:val="afa"/>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6302A9D8" w14:textId="77777777" w:rsidR="00B57744" w:rsidRPr="004B2AED" w:rsidRDefault="00B57744" w:rsidP="00B57744">
      <w:pPr>
        <w:pStyle w:val="afa"/>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83AB176" w14:textId="77777777" w:rsidR="00B57744" w:rsidRPr="004B2AED" w:rsidRDefault="00B57744" w:rsidP="00B57744">
      <w:pPr>
        <w:pStyle w:val="afa"/>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EB6EE94" w14:textId="77777777" w:rsidR="00B57744" w:rsidRPr="004B2AED" w:rsidRDefault="00B57744" w:rsidP="00B57744">
      <w:pPr>
        <w:pStyle w:val="afa"/>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4AEBA790" w14:textId="77777777" w:rsidR="00B57744" w:rsidRPr="004B2AED" w:rsidRDefault="00B57744" w:rsidP="00B57744">
      <w:pPr>
        <w:pStyle w:val="afa"/>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4D882CA2" w14:textId="77777777" w:rsidR="00B57744" w:rsidRPr="004B2AED" w:rsidRDefault="00B57744" w:rsidP="00B57744">
      <w:pPr>
        <w:pStyle w:val="Standard"/>
        <w:spacing w:line="360" w:lineRule="exact"/>
        <w:ind w:right="-81" w:firstLine="709"/>
        <w:jc w:val="both"/>
      </w:pPr>
      <w:r w:rsidRPr="004B2AED">
        <w:t xml:space="preserve">8.5. В случае не устранения Поставщиком выявленных недостатков Товара в </w:t>
      </w:r>
      <w:proofErr w:type="gramStart"/>
      <w:r w:rsidRPr="004B2AED">
        <w:t>течение  14</w:t>
      </w:r>
      <w:proofErr w:type="gramEnd"/>
      <w:r w:rsidRPr="004B2AED">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7C251D36" w14:textId="77777777" w:rsidR="00B57744" w:rsidRPr="004B2AED" w:rsidRDefault="00B57744" w:rsidP="00B57744">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36DEA311" w14:textId="77777777" w:rsidR="00B57744" w:rsidRPr="004B2AED" w:rsidRDefault="00B57744" w:rsidP="00B57744">
      <w:pPr>
        <w:pStyle w:val="afa"/>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w:t>
      </w:r>
      <w:proofErr w:type="gramStart"/>
      <w:r w:rsidRPr="004B2AED">
        <w:rPr>
          <w:sz w:val="24"/>
          <w:szCs w:val="24"/>
        </w:rPr>
        <w:t>календарных  дней</w:t>
      </w:r>
      <w:proofErr w:type="gramEnd"/>
      <w:r w:rsidRPr="004B2AED">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622A629" w14:textId="77777777" w:rsidR="00B57744" w:rsidRPr="004B2AED" w:rsidRDefault="00B57744" w:rsidP="00B57744">
      <w:pPr>
        <w:pStyle w:val="afa"/>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A4D2459" w14:textId="77777777" w:rsidR="00B57744" w:rsidRPr="004B2AED" w:rsidRDefault="00B57744" w:rsidP="00B57744">
      <w:pPr>
        <w:pStyle w:val="afa"/>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0C783FAE" w14:textId="77777777" w:rsidR="00B57744" w:rsidRPr="004B2AED" w:rsidRDefault="00B57744" w:rsidP="00B57744">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C2FA56A" w14:textId="77777777" w:rsidR="00B57744" w:rsidRPr="004B2AED" w:rsidRDefault="00B57744" w:rsidP="00B57744">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4AE9BDFB" w14:textId="77777777" w:rsidR="00B57744" w:rsidRPr="004B2AED" w:rsidRDefault="00B57744" w:rsidP="00B57744">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42A245F" w14:textId="77777777" w:rsidR="00B57744" w:rsidRPr="004B2AED" w:rsidRDefault="00B57744" w:rsidP="00B57744">
      <w:pPr>
        <w:pStyle w:val="ConsNormal"/>
        <w:spacing w:line="360" w:lineRule="exact"/>
        <w:ind w:firstLine="709"/>
        <w:jc w:val="both"/>
        <w:rPr>
          <w:rFonts w:ascii="Times New Roman" w:hAnsi="Times New Roman" w:cs="Times New Roman"/>
          <w:iCs/>
          <w:sz w:val="24"/>
          <w:szCs w:val="24"/>
        </w:rPr>
      </w:pPr>
    </w:p>
    <w:p w14:paraId="5FC21059"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32FA1D3F"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040B77A"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Свидетельство, выданное торгово-промышленной палатой или иной документ, выданный </w:t>
      </w:r>
      <w:r w:rsidRPr="004B2AED">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14:paraId="0DCBA900"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91F2B22"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1BC691CB" w14:textId="77777777" w:rsidR="00B57744" w:rsidRPr="004B2AED" w:rsidRDefault="00B57744" w:rsidP="00B57744">
      <w:pPr>
        <w:pStyle w:val="ConsNormal"/>
        <w:spacing w:line="360" w:lineRule="exact"/>
        <w:ind w:firstLine="0"/>
        <w:jc w:val="both"/>
        <w:rPr>
          <w:rFonts w:ascii="Times New Roman" w:hAnsi="Times New Roman" w:cs="Times New Roman"/>
          <w:b/>
          <w:sz w:val="24"/>
          <w:szCs w:val="24"/>
        </w:rPr>
      </w:pPr>
    </w:p>
    <w:p w14:paraId="2BD3D571"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78B00878"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41DB2F"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D8249A7" w14:textId="77777777" w:rsidR="00B57744" w:rsidRPr="004B2AED" w:rsidRDefault="00B57744" w:rsidP="00B57744">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cs="Times New Roman"/>
          <w:sz w:val="24"/>
          <w:szCs w:val="24"/>
        </w:rPr>
        <w:t>в  Арбитражный</w:t>
      </w:r>
      <w:proofErr w:type="gramEnd"/>
      <w:r w:rsidRPr="004B2AED">
        <w:rPr>
          <w:rFonts w:ascii="Times New Roman" w:hAnsi="Times New Roman" w:cs="Times New Roman"/>
          <w:sz w:val="24"/>
          <w:szCs w:val="24"/>
        </w:rPr>
        <w:t xml:space="preserve"> суд </w:t>
      </w:r>
      <w:r>
        <w:rPr>
          <w:rFonts w:ascii="Times New Roman" w:hAnsi="Times New Roman" w:cs="Times New Roman"/>
          <w:sz w:val="24"/>
          <w:szCs w:val="24"/>
        </w:rPr>
        <w:t xml:space="preserve">Республики Мордовия </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4A50729E"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0B4A0745"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32059CD0"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C5D9AA0"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E01B568"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w:t>
      </w:r>
      <w:proofErr w:type="gramStart"/>
      <w:r w:rsidRPr="004B2AED">
        <w:rPr>
          <w:rFonts w:ascii="Times New Roman" w:hAnsi="Times New Roman" w:cs="Times New Roman"/>
          <w:sz w:val="24"/>
          <w:szCs w:val="24"/>
        </w:rPr>
        <w:t>3.Настоящий</w:t>
      </w:r>
      <w:proofErr w:type="gramEnd"/>
      <w:r w:rsidRPr="004B2AED">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f9"/>
          <w:rFonts w:ascii="Times New Roman" w:hAnsi="Times New Roman" w:cs="Times New Roman"/>
          <w:sz w:val="24"/>
          <w:szCs w:val="24"/>
        </w:rPr>
        <w:footnoteReference w:id="2"/>
      </w:r>
    </w:p>
    <w:p w14:paraId="329922FC"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7DFECF9"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w:t>
      </w:r>
      <w:proofErr w:type="gramStart"/>
      <w:r w:rsidRPr="004B2AED">
        <w:rPr>
          <w:rFonts w:ascii="Times New Roman" w:hAnsi="Times New Roman" w:cs="Times New Roman"/>
          <w:sz w:val="24"/>
          <w:szCs w:val="24"/>
        </w:rPr>
        <w:t>в  случае</w:t>
      </w:r>
      <w:proofErr w:type="gramEnd"/>
      <w:r w:rsidRPr="004B2AED">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2492D49D" w14:textId="77777777" w:rsidR="00B57744" w:rsidRPr="004B2AED" w:rsidRDefault="00B57744" w:rsidP="00B57744">
      <w:pPr>
        <w:pStyle w:val="ConsNormal"/>
        <w:suppressAutoHyphens/>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w:t>
      </w:r>
      <w:r w:rsidRPr="004B2AED">
        <w:rPr>
          <w:rFonts w:ascii="Times New Roman" w:hAnsi="Times New Roman" w:cs="Times New Roman"/>
          <w:sz w:val="24"/>
          <w:szCs w:val="24"/>
        </w:rPr>
        <w:lastRenderedPageBreak/>
        <w:t>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2FF361CE" w14:textId="77777777" w:rsidR="00B57744" w:rsidRPr="004B2AED" w:rsidRDefault="00B57744" w:rsidP="00B57744">
      <w:pPr>
        <w:pStyle w:val="Standard"/>
        <w:spacing w:line="360" w:lineRule="exact"/>
        <w:jc w:val="center"/>
        <w:rPr>
          <w:b/>
        </w:rPr>
      </w:pPr>
    </w:p>
    <w:p w14:paraId="26FBDC5A" w14:textId="77777777" w:rsidR="00B57744" w:rsidRPr="004B2AED" w:rsidRDefault="00B57744" w:rsidP="00B57744">
      <w:pPr>
        <w:pStyle w:val="Standard"/>
        <w:spacing w:line="360" w:lineRule="exact"/>
        <w:jc w:val="center"/>
        <w:rPr>
          <w:b/>
        </w:rPr>
      </w:pPr>
      <w:r w:rsidRPr="004B2AED">
        <w:rPr>
          <w:b/>
        </w:rPr>
        <w:t>12. Антикоррупционная оговорка</w:t>
      </w:r>
    </w:p>
    <w:p w14:paraId="27412B3C" w14:textId="77777777" w:rsidR="00B57744" w:rsidRPr="004B2AED" w:rsidRDefault="00B57744" w:rsidP="00B57744">
      <w:pPr>
        <w:spacing w:line="360" w:lineRule="exact"/>
        <w:ind w:firstLine="540"/>
        <w:jc w:val="both"/>
      </w:pPr>
      <w:r w:rsidRPr="004B2AED">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245BAA" w14:textId="77777777" w:rsidR="00B57744" w:rsidRPr="004B2AED" w:rsidRDefault="00B57744" w:rsidP="00B57744">
      <w:pPr>
        <w:spacing w:line="360" w:lineRule="exact"/>
        <w:ind w:firstLine="540"/>
        <w:jc w:val="both"/>
      </w:pPr>
      <w:r w:rsidRPr="004B2AE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FDD4B72" w14:textId="77777777" w:rsidR="00B57744" w:rsidRPr="004B2AED" w:rsidRDefault="00B57744" w:rsidP="00B57744">
      <w:pPr>
        <w:spacing w:line="360" w:lineRule="exact"/>
        <w:ind w:firstLine="540"/>
        <w:jc w:val="both"/>
      </w:pPr>
      <w:r w:rsidRPr="004B2AED">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другой Стороной, ее аффилированными лицами, работниками или посредниками.</w:t>
      </w:r>
    </w:p>
    <w:p w14:paraId="57A42137" w14:textId="77777777" w:rsidR="00B57744" w:rsidRPr="004B2AED" w:rsidRDefault="00B57744" w:rsidP="00B57744">
      <w:pPr>
        <w:spacing w:line="360" w:lineRule="exact"/>
        <w:ind w:firstLine="540"/>
        <w:jc w:val="both"/>
      </w:pPr>
      <w:r w:rsidRPr="004B2AED">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14:paraId="4E9B1BCA" w14:textId="77777777" w:rsidR="00B57744" w:rsidRPr="004B2AED" w:rsidRDefault="00B57744" w:rsidP="00B57744">
      <w:pPr>
        <w:spacing w:line="360" w:lineRule="exact"/>
        <w:ind w:firstLine="540"/>
        <w:jc w:val="both"/>
      </w:pPr>
      <w:r w:rsidRPr="004B2AED">
        <w:t xml:space="preserve">Каналы уведомления Поставщика о нарушениях каких-либо положений пункта 12.1. настоящего Договора: </w:t>
      </w:r>
      <w:r w:rsidRPr="00B97CD0">
        <w:t xml:space="preserve">8 (834 51) 6-23-09; </w:t>
      </w:r>
      <w:proofErr w:type="gramStart"/>
      <w:r w:rsidRPr="00B97CD0">
        <w:t>E-mail:guzubr@gmail.com</w:t>
      </w:r>
      <w:proofErr w:type="gramEnd"/>
      <w:r w:rsidRPr="004B2AED">
        <w:t>.</w:t>
      </w:r>
    </w:p>
    <w:p w14:paraId="2F85E1EF" w14:textId="77777777" w:rsidR="00B57744" w:rsidRPr="004B2AED" w:rsidRDefault="00B57744" w:rsidP="00B57744">
      <w:pPr>
        <w:spacing w:line="360" w:lineRule="exact"/>
        <w:ind w:firstLine="540"/>
        <w:jc w:val="both"/>
      </w:pPr>
      <w:r w:rsidRPr="004B2AED">
        <w:t xml:space="preserve">Сторона, получившая уведомление о нарушении каких-либо положений </w:t>
      </w:r>
      <w:hyperlink w:anchor="p283" w:history="1">
        <w:r w:rsidRPr="004B2AED">
          <w:t>пункта 12.1</w:t>
        </w:r>
      </w:hyperlink>
      <w:r w:rsidRPr="004B2AED">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E396797" w14:textId="77777777" w:rsidR="00B57744" w:rsidRPr="004B2AED" w:rsidRDefault="00B57744" w:rsidP="00B57744">
      <w:pPr>
        <w:spacing w:line="360" w:lineRule="exact"/>
        <w:ind w:firstLine="540"/>
        <w:jc w:val="both"/>
      </w:pPr>
      <w:r w:rsidRPr="004B2AED">
        <w:t xml:space="preserve">12.3. Стороны гарантируют осуществление надлежащего разбирательства по фактам нарушения положений </w:t>
      </w:r>
      <w:hyperlink w:anchor="p283" w:history="1">
        <w:r w:rsidRPr="004B2AED">
          <w:t>пункта 12.1</w:t>
        </w:r>
      </w:hyperlink>
      <w:r w:rsidRPr="004B2AE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47D68F" w14:textId="77777777" w:rsidR="00B57744" w:rsidRPr="004B2AED" w:rsidRDefault="00B57744" w:rsidP="00B57744">
      <w:pPr>
        <w:spacing w:line="360" w:lineRule="exact"/>
        <w:ind w:firstLine="540"/>
        <w:jc w:val="both"/>
      </w:pPr>
      <w:r w:rsidRPr="004B2AED">
        <w:t xml:space="preserve">12.4. В случае подтверждения факта нарушения одной Стороной положений </w:t>
      </w:r>
      <w:hyperlink w:anchor="p283" w:history="1">
        <w:r w:rsidRPr="004B2AED">
          <w:t>пункта 12.1</w:t>
        </w:r>
      </w:hyperlink>
      <w:r w:rsidRPr="004B2AE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t>пунктом 12.2</w:t>
        </w:r>
      </w:hyperlink>
      <w:r w:rsidRPr="004B2AED">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DFF0976" w14:textId="77777777" w:rsidR="00B57744" w:rsidRPr="004B2AED" w:rsidRDefault="00B57744" w:rsidP="00B57744">
      <w:pPr>
        <w:pStyle w:val="Standard"/>
        <w:spacing w:line="360" w:lineRule="exact"/>
        <w:jc w:val="center"/>
        <w:rPr>
          <w:b/>
        </w:rPr>
      </w:pPr>
    </w:p>
    <w:p w14:paraId="4C1AC1B8" w14:textId="77777777" w:rsidR="00B57744" w:rsidRPr="004B2AED" w:rsidRDefault="00B57744" w:rsidP="00B57744">
      <w:pPr>
        <w:pStyle w:val="Standard"/>
        <w:spacing w:line="360" w:lineRule="exact"/>
        <w:jc w:val="center"/>
        <w:rPr>
          <w:b/>
        </w:rPr>
      </w:pPr>
      <w:r w:rsidRPr="004B2AED">
        <w:rPr>
          <w:b/>
        </w:rPr>
        <w:lastRenderedPageBreak/>
        <w:t>13. Срок действия Договора</w:t>
      </w:r>
    </w:p>
    <w:p w14:paraId="39867F1E" w14:textId="77777777" w:rsidR="00B57744" w:rsidRPr="009964FD" w:rsidRDefault="00B57744" w:rsidP="00B57744">
      <w:pPr>
        <w:pStyle w:val="Standard"/>
        <w:spacing w:line="360" w:lineRule="exact"/>
        <w:jc w:val="both"/>
      </w:pPr>
      <w:r w:rsidRPr="009964F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 а в части расчетов, до полного исполнения обязательств по настоящему Договору).</w:t>
      </w:r>
    </w:p>
    <w:p w14:paraId="77C7827A" w14:textId="77777777" w:rsidR="00B57744" w:rsidRPr="009964FD" w:rsidRDefault="00B57744" w:rsidP="00B57744">
      <w:pPr>
        <w:pStyle w:val="a3"/>
        <w:tabs>
          <w:tab w:val="left" w:pos="-6804"/>
        </w:tabs>
        <w:spacing w:line="360" w:lineRule="exact"/>
        <w:ind w:firstLine="709"/>
        <w:rPr>
          <w:b/>
        </w:rPr>
      </w:pPr>
    </w:p>
    <w:p w14:paraId="3BE587B1" w14:textId="77777777" w:rsidR="00B57744" w:rsidRPr="004B2AED" w:rsidRDefault="00B57744" w:rsidP="00B57744">
      <w:pPr>
        <w:pStyle w:val="a3"/>
        <w:tabs>
          <w:tab w:val="left" w:pos="-6804"/>
        </w:tabs>
        <w:spacing w:line="360" w:lineRule="exact"/>
        <w:ind w:firstLine="709"/>
        <w:rPr>
          <w:b/>
        </w:rPr>
      </w:pPr>
      <w:r w:rsidRPr="004B2AED">
        <w:rPr>
          <w:b/>
        </w:rPr>
        <w:t>14. Налоговая оговорка</w:t>
      </w:r>
    </w:p>
    <w:p w14:paraId="6F93776D" w14:textId="77777777" w:rsidR="00B57744" w:rsidRPr="004B2AED" w:rsidRDefault="00B57744" w:rsidP="00B57744">
      <w:pPr>
        <w:spacing w:line="360" w:lineRule="exact"/>
        <w:ind w:firstLine="709"/>
        <w:jc w:val="both"/>
      </w:pPr>
      <w:r w:rsidRPr="004B2AED">
        <w:t>14.1.</w:t>
      </w:r>
      <w:r w:rsidRPr="004B2AED">
        <w:rPr>
          <w:i/>
        </w:rPr>
        <w:t xml:space="preserve"> </w:t>
      </w:r>
      <w:r w:rsidRPr="004B2AED">
        <w:t>Поставщик</w:t>
      </w:r>
      <w:r w:rsidRPr="004B2AED">
        <w:rPr>
          <w:i/>
        </w:rPr>
        <w:t xml:space="preserve"> </w:t>
      </w:r>
      <w:r w:rsidRPr="004B2AED">
        <w:t>гарантирует, что:</w:t>
      </w:r>
    </w:p>
    <w:p w14:paraId="0759808B" w14:textId="77777777" w:rsidR="00B57744" w:rsidRPr="004B2AED" w:rsidRDefault="00B57744" w:rsidP="00B57744">
      <w:pPr>
        <w:spacing w:line="360" w:lineRule="exact"/>
        <w:ind w:firstLine="709"/>
        <w:jc w:val="both"/>
      </w:pPr>
      <w:r w:rsidRPr="004B2AED">
        <w:t>зарегистрирован в ЕГРЮЛ/ЕГРИП надлежащим образом;</w:t>
      </w:r>
    </w:p>
    <w:p w14:paraId="0FA5165D" w14:textId="77777777" w:rsidR="00B57744" w:rsidRPr="004B2AED" w:rsidRDefault="00B57744" w:rsidP="00B57744">
      <w:pPr>
        <w:spacing w:line="360" w:lineRule="exact"/>
        <w:ind w:firstLine="709"/>
        <w:jc w:val="both"/>
      </w:pPr>
      <w:r w:rsidRPr="004B2AED">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t xml:space="preserve">–данный </w:t>
      </w:r>
      <w:proofErr w:type="gramStart"/>
      <w:r w:rsidRPr="004B2AED">
        <w:t>абзац  не</w:t>
      </w:r>
      <w:proofErr w:type="gramEnd"/>
      <w:r w:rsidRPr="004B2AED">
        <w:t xml:space="preserve"> добавляется в договор, если Поставщиком является индивидуальный предприниматель;</w:t>
      </w:r>
    </w:p>
    <w:p w14:paraId="4B57944C" w14:textId="77777777" w:rsidR="00B57744" w:rsidRPr="004B2AED" w:rsidRDefault="00B57744" w:rsidP="00B57744">
      <w:pPr>
        <w:spacing w:line="360" w:lineRule="exact"/>
        <w:ind w:firstLine="709"/>
        <w:jc w:val="both"/>
      </w:pPr>
      <w:r w:rsidRPr="004B2AE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9E10F62" w14:textId="77777777" w:rsidR="00B57744" w:rsidRPr="004B2AED" w:rsidRDefault="00B57744" w:rsidP="00B57744">
      <w:pPr>
        <w:spacing w:line="360" w:lineRule="exact"/>
        <w:ind w:firstLine="709"/>
        <w:jc w:val="both"/>
      </w:pPr>
      <w:r w:rsidRPr="004B2AE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A181265" w14:textId="77777777" w:rsidR="00B57744" w:rsidRPr="004B2AED" w:rsidRDefault="00B57744" w:rsidP="00B57744">
      <w:pPr>
        <w:spacing w:line="360" w:lineRule="exact"/>
        <w:ind w:firstLine="709"/>
        <w:jc w:val="both"/>
      </w:pPr>
      <w:r w:rsidRPr="004B2AE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88686D5" w14:textId="77777777" w:rsidR="00B57744" w:rsidRPr="004B2AED" w:rsidRDefault="00B57744" w:rsidP="00B57744">
      <w:pPr>
        <w:spacing w:line="360" w:lineRule="exact"/>
        <w:ind w:firstLine="709"/>
        <w:jc w:val="both"/>
      </w:pPr>
      <w:r w:rsidRPr="004B2AE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BEF608F" w14:textId="77777777" w:rsidR="00B57744" w:rsidRPr="004B2AED" w:rsidRDefault="00B57744" w:rsidP="00B57744">
      <w:pPr>
        <w:spacing w:line="360" w:lineRule="exact"/>
        <w:ind w:firstLine="709"/>
        <w:jc w:val="both"/>
      </w:pPr>
      <w:r w:rsidRPr="004B2AE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9583D38" w14:textId="77777777" w:rsidR="00B57744" w:rsidRPr="004B2AED" w:rsidRDefault="00B57744" w:rsidP="00B57744">
      <w:pPr>
        <w:spacing w:line="360" w:lineRule="exact"/>
        <w:ind w:firstLine="709"/>
        <w:jc w:val="both"/>
      </w:pPr>
      <w:r w:rsidRPr="004B2AE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9315D25" w14:textId="77777777" w:rsidR="00B57744" w:rsidRPr="004B2AED" w:rsidRDefault="00B57744" w:rsidP="00B57744">
      <w:pPr>
        <w:spacing w:line="360" w:lineRule="exact"/>
        <w:ind w:firstLine="709"/>
        <w:jc w:val="both"/>
      </w:pPr>
      <w:r w:rsidRPr="004B2AED">
        <w:t>своевременно и в полном объеме уплачивает налоги, сборы и страховые взносы;</w:t>
      </w:r>
    </w:p>
    <w:p w14:paraId="35CF1914" w14:textId="77777777" w:rsidR="00B57744" w:rsidRPr="004B2AED" w:rsidRDefault="00B57744" w:rsidP="00B57744">
      <w:pPr>
        <w:spacing w:line="360" w:lineRule="exact"/>
        <w:ind w:firstLine="709"/>
        <w:jc w:val="both"/>
        <w:rPr>
          <w:i/>
        </w:rPr>
      </w:pPr>
      <w:r w:rsidRPr="004B2AED">
        <w:rPr>
          <w:i/>
        </w:rPr>
        <w:t>отражает в налоговой отчетности по НДС все суммы НДС, предъявленные Покупателю</w:t>
      </w:r>
      <w:r w:rsidRPr="004B2AED">
        <w:t xml:space="preserve"> – </w:t>
      </w:r>
      <w:r w:rsidRPr="004B2AED">
        <w:rPr>
          <w:i/>
        </w:rPr>
        <w:t>данный абзац исключается в случае освобождения от уплаты НДС при заключении настоящего Договора;</w:t>
      </w:r>
    </w:p>
    <w:p w14:paraId="6501D66D" w14:textId="77777777" w:rsidR="00B57744" w:rsidRPr="004B2AED" w:rsidRDefault="00B57744" w:rsidP="00B57744">
      <w:pPr>
        <w:spacing w:line="360" w:lineRule="exact"/>
        <w:ind w:firstLine="709"/>
        <w:jc w:val="both"/>
      </w:pPr>
      <w:r w:rsidRPr="004B2AED">
        <w:t>лица, подписывающие от его имени первичные документы и счета-фактуры, имеют на это все необходимые полномочия и доверенности.</w:t>
      </w:r>
    </w:p>
    <w:p w14:paraId="128BFC5A" w14:textId="77777777" w:rsidR="00B57744" w:rsidRPr="004B2AED" w:rsidRDefault="00B57744" w:rsidP="00B57744">
      <w:pPr>
        <w:tabs>
          <w:tab w:val="left" w:pos="1276"/>
          <w:tab w:val="left" w:pos="1418"/>
        </w:tabs>
        <w:spacing w:line="360" w:lineRule="exact"/>
        <w:ind w:firstLine="709"/>
        <w:jc w:val="both"/>
      </w:pPr>
      <w:r w:rsidRPr="004B2AED">
        <w:t>14.2.</w:t>
      </w:r>
      <w:r w:rsidRPr="004B2AED">
        <w:tab/>
        <w:t>Если Поставщик</w:t>
      </w:r>
      <w:r w:rsidRPr="004B2AED">
        <w:rPr>
          <w:i/>
        </w:rPr>
        <w:t xml:space="preserve"> </w:t>
      </w:r>
      <w:r w:rsidRPr="004B2AED">
        <w:t xml:space="preserve">нарушит гарантии (любую одну, несколько или все вместе), указанные в пункте 14.1. настоящего </w:t>
      </w:r>
      <w:proofErr w:type="gramStart"/>
      <w:r w:rsidRPr="004B2AED">
        <w:t>Договора,  и</w:t>
      </w:r>
      <w:proofErr w:type="gramEnd"/>
      <w:r w:rsidRPr="004B2AED">
        <w:t xml:space="preserve"> это повлечет:</w:t>
      </w:r>
    </w:p>
    <w:p w14:paraId="1F5CB9A0" w14:textId="77777777" w:rsidR="00B57744" w:rsidRPr="004B2AED" w:rsidRDefault="00B57744" w:rsidP="00B57744">
      <w:pPr>
        <w:tabs>
          <w:tab w:val="left" w:pos="1276"/>
        </w:tabs>
        <w:spacing w:line="360" w:lineRule="exact"/>
        <w:ind w:firstLine="709"/>
        <w:jc w:val="both"/>
      </w:pPr>
      <w:r w:rsidRPr="004B2AED">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349FA0E" w14:textId="77777777" w:rsidR="00B57744" w:rsidRPr="004B2AED" w:rsidRDefault="00B57744" w:rsidP="00B57744">
      <w:pPr>
        <w:spacing w:line="360" w:lineRule="exact"/>
        <w:ind w:firstLine="709"/>
        <w:jc w:val="both"/>
      </w:pPr>
      <w:r w:rsidRPr="004B2AED">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80AB724" w14:textId="77777777" w:rsidR="00B57744" w:rsidRPr="004B2AED" w:rsidRDefault="00B57744" w:rsidP="00B57744">
      <w:pPr>
        <w:tabs>
          <w:tab w:val="left" w:pos="1276"/>
          <w:tab w:val="left" w:pos="1418"/>
        </w:tabs>
        <w:spacing w:line="360" w:lineRule="exact"/>
        <w:ind w:firstLine="709"/>
        <w:jc w:val="both"/>
      </w:pPr>
      <w:r w:rsidRPr="004B2AE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1E20A191"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p>
    <w:p w14:paraId="64E30812" w14:textId="77777777" w:rsidR="00B57744" w:rsidRPr="004B2AED" w:rsidRDefault="00B57744" w:rsidP="00B57744">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74B996EB"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EDFA34B"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348839B5"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91A96D7" w14:textId="77777777" w:rsidR="00B57744" w:rsidRPr="004B2AED" w:rsidRDefault="00B57744" w:rsidP="00B57744">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3C1997E3"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3CE4BAE1"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2DE2144B"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14:paraId="553150D2" w14:textId="77777777" w:rsidR="00B57744" w:rsidRDefault="00B57744" w:rsidP="00B57744">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15.7.1 Спецификация (Приложение № 1); </w:t>
      </w:r>
    </w:p>
    <w:p w14:paraId="5FF65E61" w14:textId="77777777" w:rsidR="00B57744" w:rsidRPr="004B2AED" w:rsidRDefault="00B57744" w:rsidP="00B57744">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lastRenderedPageBreak/>
        <w:t xml:space="preserve">15.7.2. График поставки </w:t>
      </w:r>
    </w:p>
    <w:p w14:paraId="098FA421" w14:textId="77777777" w:rsidR="00B57744" w:rsidRPr="004B2AED" w:rsidRDefault="00B57744" w:rsidP="00B57744">
      <w:pPr>
        <w:pStyle w:val="ConsNormal"/>
        <w:spacing w:line="360" w:lineRule="exact"/>
        <w:ind w:firstLine="709"/>
        <w:jc w:val="both"/>
        <w:rPr>
          <w:rFonts w:ascii="Times New Roman" w:hAnsi="Times New Roman" w:cs="Times New Roman"/>
          <w:sz w:val="24"/>
          <w:szCs w:val="24"/>
        </w:rPr>
      </w:pPr>
    </w:p>
    <w:p w14:paraId="66984740" w14:textId="77777777" w:rsidR="00B57744" w:rsidRPr="004B2AED" w:rsidRDefault="00B57744" w:rsidP="00B57744">
      <w:pPr>
        <w:pStyle w:val="Textbody"/>
        <w:spacing w:after="0" w:line="360" w:lineRule="exact"/>
        <w:jc w:val="center"/>
        <w:rPr>
          <w:b/>
        </w:rPr>
      </w:pPr>
      <w:r w:rsidRPr="004B2AED">
        <w:rPr>
          <w:b/>
        </w:rPr>
        <w:t>16. Адреса и платёжные реквизиты Сторон</w:t>
      </w:r>
    </w:p>
    <w:p w14:paraId="7AF2441A" w14:textId="77777777" w:rsidR="00B57744" w:rsidRPr="004B2AED" w:rsidRDefault="00B57744" w:rsidP="00B57744">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B57744" w:rsidRPr="004B2AED" w14:paraId="33DF18EA" w14:textId="77777777" w:rsidTr="002D13BA">
        <w:tc>
          <w:tcPr>
            <w:tcW w:w="4928" w:type="dxa"/>
            <w:vMerge w:val="restart"/>
            <w:tcBorders>
              <w:top w:val="single" w:sz="4" w:space="0" w:color="auto"/>
              <w:left w:val="single" w:sz="4" w:space="0" w:color="auto"/>
              <w:right w:val="single" w:sz="4" w:space="0" w:color="auto"/>
            </w:tcBorders>
          </w:tcPr>
          <w:p w14:paraId="3B2BA231" w14:textId="77777777" w:rsidR="00B57744" w:rsidRPr="00430C08" w:rsidRDefault="00B57744" w:rsidP="002D13BA">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30C08">
              <w:rPr>
                <w:rFonts w:ascii="Times New Roman" w:hAnsi="Times New Roman" w:cs="Times New Roman"/>
                <w:b/>
                <w:sz w:val="24"/>
                <w:szCs w:val="24"/>
                <w:lang w:val="ru-RU"/>
              </w:rPr>
              <w:t>Покупатель:</w:t>
            </w:r>
          </w:p>
          <w:p w14:paraId="13F9F850" w14:textId="77777777" w:rsidR="00B57744" w:rsidRPr="00842D4E" w:rsidRDefault="00B57744" w:rsidP="002D13BA">
            <w:pPr>
              <w:pStyle w:val="aff0"/>
              <w:rPr>
                <w:rFonts w:ascii="Times New Roman" w:hAnsi="Times New Roman" w:cs="Times New Roman"/>
                <w:b/>
                <w:sz w:val="24"/>
                <w:szCs w:val="24"/>
                <w:highlight w:val="yellow"/>
                <w:lang w:val="ru-RU"/>
              </w:rPr>
            </w:pPr>
            <w:r w:rsidRPr="00842D4E">
              <w:rPr>
                <w:rFonts w:ascii="Times New Roman" w:hAnsi="Times New Roman" w:cs="Times New Roman"/>
                <w:b/>
                <w:sz w:val="24"/>
                <w:szCs w:val="24"/>
                <w:lang w:val="ru-RU"/>
              </w:rPr>
              <w:t>ЧУЗ «РЖД - Медицина» г. Рузаевка»</w:t>
            </w:r>
          </w:p>
          <w:p w14:paraId="77B7C59D"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Юридический/почтовый адрес: 431440, Республика Мордовия, г. Рузаевка, ул. Бедно-</w:t>
            </w:r>
            <w:proofErr w:type="spellStart"/>
            <w:r w:rsidRPr="00842D4E">
              <w:rPr>
                <w:rFonts w:ascii="Times New Roman" w:hAnsi="Times New Roman" w:cs="Times New Roman"/>
                <w:sz w:val="24"/>
                <w:szCs w:val="24"/>
                <w:lang w:val="ru-RU"/>
              </w:rPr>
              <w:t>Демьяновская</w:t>
            </w:r>
            <w:proofErr w:type="spellEnd"/>
            <w:r w:rsidRPr="00842D4E">
              <w:rPr>
                <w:rFonts w:ascii="Times New Roman" w:hAnsi="Times New Roman" w:cs="Times New Roman"/>
                <w:sz w:val="24"/>
                <w:szCs w:val="24"/>
                <w:lang w:val="ru-RU"/>
              </w:rPr>
              <w:t xml:space="preserve">, д.15. </w:t>
            </w:r>
          </w:p>
          <w:p w14:paraId="60250CD9"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Банк: Филиал «</w:t>
            </w:r>
            <w:proofErr w:type="gramStart"/>
            <w:r w:rsidRPr="00842D4E">
              <w:rPr>
                <w:rFonts w:ascii="Times New Roman" w:hAnsi="Times New Roman" w:cs="Times New Roman"/>
                <w:sz w:val="24"/>
                <w:szCs w:val="24"/>
                <w:lang w:val="ru-RU"/>
              </w:rPr>
              <w:t>Центральный»  БАНКА</w:t>
            </w:r>
            <w:proofErr w:type="gramEnd"/>
            <w:r w:rsidRPr="00842D4E">
              <w:rPr>
                <w:rFonts w:ascii="Times New Roman" w:hAnsi="Times New Roman" w:cs="Times New Roman"/>
                <w:sz w:val="24"/>
                <w:szCs w:val="24"/>
                <w:lang w:val="ru-RU"/>
              </w:rPr>
              <w:t xml:space="preserve">  ВТБ (ПАО) в  г. Москве</w:t>
            </w:r>
          </w:p>
          <w:p w14:paraId="086AC191"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Расчетный счет: 40703810539180001851</w:t>
            </w:r>
          </w:p>
          <w:p w14:paraId="02909E43"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БИК: 044525411</w:t>
            </w:r>
          </w:p>
          <w:p w14:paraId="011427DE"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Кор/</w:t>
            </w:r>
            <w:proofErr w:type="gramStart"/>
            <w:r w:rsidRPr="00842D4E">
              <w:rPr>
                <w:rFonts w:ascii="Times New Roman" w:hAnsi="Times New Roman" w:cs="Times New Roman"/>
                <w:sz w:val="24"/>
                <w:szCs w:val="24"/>
                <w:lang w:val="ru-RU"/>
              </w:rPr>
              <w:t>счет:  30101810145250000411</w:t>
            </w:r>
            <w:proofErr w:type="gramEnd"/>
            <w:r w:rsidRPr="00842D4E">
              <w:rPr>
                <w:rFonts w:ascii="Times New Roman" w:hAnsi="Times New Roman" w:cs="Times New Roman"/>
                <w:sz w:val="24"/>
                <w:szCs w:val="24"/>
                <w:lang w:val="ru-RU"/>
              </w:rPr>
              <w:t xml:space="preserve">  </w:t>
            </w:r>
          </w:p>
          <w:p w14:paraId="7D4A139D" w14:textId="77777777" w:rsidR="00B57744"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Телефон (факс) (83451) 6-23-09, </w:t>
            </w:r>
          </w:p>
          <w:p w14:paraId="1DDF6611"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электронная почта: </w:t>
            </w:r>
            <w:r w:rsidRPr="00842D4E">
              <w:rPr>
                <w:rFonts w:ascii="Times New Roman" w:hAnsi="Times New Roman" w:cs="Times New Roman"/>
                <w:sz w:val="24"/>
                <w:szCs w:val="24"/>
              </w:rPr>
              <w:t>E</w:t>
            </w:r>
            <w:r w:rsidRPr="00842D4E">
              <w:rPr>
                <w:rFonts w:ascii="Times New Roman" w:hAnsi="Times New Roman" w:cs="Times New Roman"/>
                <w:sz w:val="24"/>
                <w:szCs w:val="24"/>
                <w:lang w:val="ru-RU"/>
              </w:rPr>
              <w:t>-</w:t>
            </w:r>
            <w:r w:rsidRPr="00842D4E">
              <w:rPr>
                <w:rFonts w:ascii="Times New Roman" w:hAnsi="Times New Roman" w:cs="Times New Roman"/>
                <w:sz w:val="24"/>
                <w:szCs w:val="24"/>
              </w:rPr>
              <w:t>mail</w:t>
            </w:r>
            <w:r w:rsidRPr="00842D4E">
              <w:rPr>
                <w:rFonts w:ascii="Times New Roman" w:hAnsi="Times New Roman" w:cs="Times New Roman"/>
                <w:sz w:val="24"/>
                <w:szCs w:val="24"/>
                <w:lang w:val="ru-RU"/>
              </w:rPr>
              <w:t>:</w:t>
            </w:r>
            <w:hyperlink r:id="rId17" w:history="1">
              <w:r w:rsidRPr="00842D4E">
                <w:rPr>
                  <w:rStyle w:val="a7"/>
                  <w:rFonts w:ascii="Times New Roman" w:hAnsi="Times New Roman" w:cs="Times New Roman"/>
                  <w:sz w:val="24"/>
                  <w:szCs w:val="24"/>
                </w:rPr>
                <w:t>guzubr</w:t>
              </w:r>
              <w:r w:rsidRPr="00842D4E">
                <w:rPr>
                  <w:rStyle w:val="a7"/>
                  <w:rFonts w:ascii="Times New Roman" w:hAnsi="Times New Roman" w:cs="Times New Roman"/>
                  <w:sz w:val="24"/>
                  <w:szCs w:val="24"/>
                  <w:lang w:val="ru-RU"/>
                </w:rPr>
                <w:t>@</w:t>
              </w:r>
              <w:r w:rsidRPr="00842D4E">
                <w:rPr>
                  <w:rStyle w:val="a7"/>
                  <w:rFonts w:ascii="Times New Roman" w:hAnsi="Times New Roman" w:cs="Times New Roman"/>
                  <w:sz w:val="24"/>
                  <w:szCs w:val="24"/>
                </w:rPr>
                <w:t>gmail</w:t>
              </w:r>
              <w:r w:rsidRPr="00842D4E">
                <w:rPr>
                  <w:rStyle w:val="a7"/>
                  <w:rFonts w:ascii="Times New Roman" w:hAnsi="Times New Roman" w:cs="Times New Roman"/>
                  <w:sz w:val="24"/>
                  <w:szCs w:val="24"/>
                  <w:lang w:val="ru-RU"/>
                </w:rPr>
                <w:t>.</w:t>
              </w:r>
              <w:r w:rsidRPr="00842D4E">
                <w:rPr>
                  <w:rStyle w:val="a7"/>
                  <w:rFonts w:ascii="Times New Roman" w:hAnsi="Times New Roman" w:cs="Times New Roman"/>
                  <w:sz w:val="24"/>
                  <w:szCs w:val="24"/>
                </w:rPr>
                <w:t>com</w:t>
              </w:r>
            </w:hyperlink>
          </w:p>
          <w:p w14:paraId="1E5B6089" w14:textId="77777777" w:rsidR="00B57744"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ИНН: 1324128080, КПП: 132401001, </w:t>
            </w:r>
          </w:p>
          <w:p w14:paraId="329330C0" w14:textId="77777777" w:rsidR="00B57744" w:rsidRPr="00842D4E" w:rsidRDefault="00B57744" w:rsidP="002D13BA">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ОГРН: 1041314001068.     </w:t>
            </w:r>
          </w:p>
          <w:p w14:paraId="53C20C71" w14:textId="77777777" w:rsidR="00B57744" w:rsidRPr="00842D4E" w:rsidRDefault="00B57744" w:rsidP="002D13BA">
            <w:pPr>
              <w:pStyle w:val="aff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42D4E">
              <w:rPr>
                <w:rFonts w:ascii="Times New Roman" w:hAnsi="Times New Roman" w:cs="Times New Roman"/>
                <w:b/>
                <w:sz w:val="24"/>
                <w:szCs w:val="24"/>
                <w:lang w:val="ru-RU"/>
              </w:rPr>
              <w:t>лавн</w:t>
            </w:r>
            <w:r>
              <w:rPr>
                <w:rFonts w:ascii="Times New Roman" w:hAnsi="Times New Roman" w:cs="Times New Roman"/>
                <w:b/>
                <w:sz w:val="24"/>
                <w:szCs w:val="24"/>
                <w:lang w:val="ru-RU"/>
              </w:rPr>
              <w:t>ый</w:t>
            </w:r>
            <w:r w:rsidRPr="00842D4E">
              <w:rPr>
                <w:rFonts w:ascii="Times New Roman" w:hAnsi="Times New Roman" w:cs="Times New Roman"/>
                <w:b/>
                <w:sz w:val="24"/>
                <w:szCs w:val="24"/>
                <w:lang w:val="ru-RU"/>
              </w:rPr>
              <w:t xml:space="preserve"> врач</w:t>
            </w:r>
          </w:p>
          <w:p w14:paraId="56642AF5" w14:textId="77777777" w:rsidR="00B57744" w:rsidRPr="00842D4E" w:rsidRDefault="00B57744" w:rsidP="002D13BA">
            <w:pPr>
              <w:pStyle w:val="aff0"/>
              <w:tabs>
                <w:tab w:val="left" w:pos="1728"/>
              </w:tabs>
              <w:rPr>
                <w:rFonts w:ascii="Times New Roman" w:hAnsi="Times New Roman" w:cs="Times New Roman"/>
                <w:b/>
                <w:sz w:val="24"/>
                <w:szCs w:val="24"/>
                <w:lang w:val="ru-RU"/>
              </w:rPr>
            </w:pPr>
            <w:r>
              <w:rPr>
                <w:rFonts w:ascii="Times New Roman" w:hAnsi="Times New Roman" w:cs="Times New Roman"/>
                <w:b/>
                <w:sz w:val="24"/>
                <w:szCs w:val="24"/>
                <w:lang w:val="ru-RU"/>
              </w:rPr>
              <w:tab/>
            </w:r>
          </w:p>
          <w:p w14:paraId="5BD0E606" w14:textId="77777777" w:rsidR="00B57744" w:rsidRPr="00842D4E" w:rsidRDefault="00B57744" w:rsidP="002D13BA">
            <w:pPr>
              <w:pStyle w:val="aff0"/>
              <w:rPr>
                <w:rFonts w:ascii="Times New Roman" w:hAnsi="Times New Roman" w:cs="Times New Roman"/>
                <w:b/>
                <w:sz w:val="24"/>
                <w:szCs w:val="24"/>
                <w:lang w:val="ru-RU"/>
              </w:rPr>
            </w:pPr>
            <w:r w:rsidRPr="00842D4E">
              <w:rPr>
                <w:rFonts w:ascii="Times New Roman" w:hAnsi="Times New Roman" w:cs="Times New Roman"/>
                <w:b/>
                <w:sz w:val="24"/>
                <w:szCs w:val="24"/>
                <w:lang w:val="ru-RU"/>
              </w:rPr>
              <w:t>_________________</w:t>
            </w:r>
            <w:proofErr w:type="spellStart"/>
            <w:r>
              <w:rPr>
                <w:rFonts w:ascii="Times New Roman" w:hAnsi="Times New Roman" w:cs="Times New Roman"/>
                <w:b/>
                <w:sz w:val="24"/>
                <w:szCs w:val="24"/>
                <w:lang w:val="ru-RU"/>
              </w:rPr>
              <w:t>И.Е.Косыркина</w:t>
            </w:r>
            <w:proofErr w:type="spellEnd"/>
          </w:p>
          <w:p w14:paraId="78155908" w14:textId="77777777" w:rsidR="00B57744" w:rsidRPr="004B2AED" w:rsidRDefault="00B57744" w:rsidP="002D13BA">
            <w:pPr>
              <w:pStyle w:val="ConsNormal"/>
              <w:spacing w:line="360" w:lineRule="exact"/>
              <w:ind w:firstLine="0"/>
              <w:jc w:val="both"/>
              <w:rPr>
                <w:rFonts w:ascii="Times New Roman" w:hAnsi="Times New Roman" w:cs="Times New Roman"/>
                <w:sz w:val="24"/>
                <w:szCs w:val="24"/>
              </w:rPr>
            </w:pPr>
          </w:p>
          <w:p w14:paraId="6605747A" w14:textId="77777777" w:rsidR="00B57744" w:rsidRPr="004B2AED" w:rsidRDefault="00B57744" w:rsidP="002D13BA">
            <w:pPr>
              <w:pStyle w:val="ConsNormal"/>
              <w:spacing w:line="360" w:lineRule="exact"/>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A524DCC" w14:textId="77777777" w:rsidR="00B57744" w:rsidRPr="004B2AED" w:rsidRDefault="00B57744" w:rsidP="002D13BA">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14:paraId="427F9760" w14:textId="77777777" w:rsidR="00B57744" w:rsidRPr="004B2AED" w:rsidRDefault="00B57744" w:rsidP="002D13BA">
            <w:pPr>
              <w:spacing w:line="360" w:lineRule="exact"/>
              <w:jc w:val="both"/>
            </w:pPr>
          </w:p>
        </w:tc>
      </w:tr>
      <w:tr w:rsidR="00B57744" w:rsidRPr="004B2AED" w14:paraId="54157C00" w14:textId="77777777" w:rsidTr="002D13BA">
        <w:trPr>
          <w:trHeight w:val="1427"/>
        </w:trPr>
        <w:tc>
          <w:tcPr>
            <w:tcW w:w="4928" w:type="dxa"/>
            <w:vMerge/>
            <w:tcBorders>
              <w:left w:val="single" w:sz="4" w:space="0" w:color="auto"/>
              <w:bottom w:val="single" w:sz="4" w:space="0" w:color="auto"/>
              <w:right w:val="single" w:sz="4" w:space="0" w:color="auto"/>
            </w:tcBorders>
          </w:tcPr>
          <w:p w14:paraId="10CB9716" w14:textId="77777777" w:rsidR="00B57744" w:rsidRPr="004B2AED" w:rsidRDefault="00B57744" w:rsidP="002D13BA">
            <w:pPr>
              <w:pStyle w:val="ConsNormal"/>
              <w:spacing w:line="360" w:lineRule="exact"/>
              <w:ind w:firstLine="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D6FE4CE" w14:textId="77777777" w:rsidR="00B57744" w:rsidRPr="004B2AED" w:rsidRDefault="00B57744" w:rsidP="002D13BA">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14:paraId="78A9AD6A" w14:textId="77777777" w:rsidR="00B57744" w:rsidRPr="004B2AED" w:rsidRDefault="00B57744" w:rsidP="002D13B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206EC202" w14:textId="77777777" w:rsidR="00B57744" w:rsidRPr="004B2AED" w:rsidRDefault="00B57744" w:rsidP="002D13B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14:paraId="5742EB75" w14:textId="77777777" w:rsidR="00B57744" w:rsidRPr="004B2AED" w:rsidRDefault="00B57744" w:rsidP="00B57744">
      <w:pPr>
        <w:pStyle w:val="Textbody"/>
        <w:spacing w:after="0" w:line="360" w:lineRule="exact"/>
        <w:jc w:val="right"/>
        <w:rPr>
          <w:b/>
          <w:bCs/>
        </w:rPr>
      </w:pPr>
    </w:p>
    <w:p w14:paraId="3D4FD114" w14:textId="77777777" w:rsidR="00B57744" w:rsidRPr="004B2AED" w:rsidRDefault="00B57744" w:rsidP="00B57744">
      <w:pPr>
        <w:pStyle w:val="Textbody"/>
        <w:spacing w:after="0" w:line="360" w:lineRule="exact"/>
        <w:jc w:val="right"/>
      </w:pPr>
      <w:r w:rsidRPr="004B2AED">
        <w:t>Приложение №1</w:t>
      </w:r>
    </w:p>
    <w:p w14:paraId="3A14C37C" w14:textId="77777777" w:rsidR="00B57744" w:rsidRPr="004B2AED" w:rsidRDefault="00B57744" w:rsidP="00B57744">
      <w:pPr>
        <w:pStyle w:val="Standard"/>
        <w:tabs>
          <w:tab w:val="left" w:pos="1040"/>
          <w:tab w:val="left" w:pos="1440"/>
          <w:tab w:val="left" w:pos="8000"/>
        </w:tabs>
        <w:spacing w:line="360" w:lineRule="exact"/>
        <w:jc w:val="right"/>
      </w:pPr>
      <w:r w:rsidRPr="004B2AED">
        <w:t xml:space="preserve">к договору </w:t>
      </w:r>
      <w:proofErr w:type="gramStart"/>
      <w:r w:rsidRPr="004B2AED">
        <w:t>№  _</w:t>
      </w:r>
      <w:proofErr w:type="gramEnd"/>
      <w:r w:rsidRPr="004B2AED">
        <w:t>_____  от «___» ____________ 20__г.</w:t>
      </w:r>
    </w:p>
    <w:p w14:paraId="499C3002" w14:textId="77777777" w:rsidR="00B57744" w:rsidRPr="004B2AED" w:rsidRDefault="00B57744" w:rsidP="00B57744">
      <w:pPr>
        <w:pStyle w:val="Standard"/>
        <w:tabs>
          <w:tab w:val="left" w:pos="1040"/>
          <w:tab w:val="left" w:pos="1440"/>
          <w:tab w:val="left" w:pos="8000"/>
        </w:tabs>
        <w:spacing w:line="360" w:lineRule="exact"/>
        <w:jc w:val="right"/>
        <w:rPr>
          <w:rFonts w:eastAsia="Times New Roman"/>
        </w:rPr>
      </w:pPr>
    </w:p>
    <w:p w14:paraId="07EA8CE7" w14:textId="77777777" w:rsidR="00B57744" w:rsidRPr="004B2AED" w:rsidRDefault="00B57744" w:rsidP="00B57744">
      <w:pPr>
        <w:pStyle w:val="Standard"/>
        <w:tabs>
          <w:tab w:val="left" w:pos="1040"/>
          <w:tab w:val="left" w:pos="1440"/>
          <w:tab w:val="left" w:pos="8000"/>
        </w:tabs>
        <w:spacing w:line="360" w:lineRule="exact"/>
        <w:jc w:val="both"/>
      </w:pPr>
    </w:p>
    <w:p w14:paraId="4C2C3B08" w14:textId="77777777" w:rsidR="00B57744" w:rsidRPr="004B2AED" w:rsidRDefault="00B57744" w:rsidP="00B57744">
      <w:pPr>
        <w:pStyle w:val="Standard"/>
        <w:tabs>
          <w:tab w:val="left" w:pos="1040"/>
          <w:tab w:val="left" w:pos="1440"/>
          <w:tab w:val="left" w:pos="8000"/>
        </w:tabs>
        <w:spacing w:line="360" w:lineRule="exact"/>
        <w:jc w:val="center"/>
      </w:pPr>
      <w:r w:rsidRPr="004B2AED">
        <w:t xml:space="preserve">Спецификация  </w:t>
      </w:r>
    </w:p>
    <w:p w14:paraId="57E175D3" w14:textId="77777777" w:rsidR="00B57744" w:rsidRPr="004B2AED" w:rsidRDefault="00B57744" w:rsidP="00B57744">
      <w:pPr>
        <w:pStyle w:val="Standard"/>
        <w:tabs>
          <w:tab w:val="left" w:pos="1040"/>
          <w:tab w:val="left" w:pos="1440"/>
          <w:tab w:val="left" w:pos="8000"/>
        </w:tabs>
        <w:spacing w:line="360" w:lineRule="exact"/>
        <w:jc w:val="both"/>
      </w:pPr>
    </w:p>
    <w:p w14:paraId="7F720A46" w14:textId="77777777" w:rsidR="00B57744" w:rsidRPr="004B2AED" w:rsidRDefault="00B57744" w:rsidP="00B57744">
      <w:pPr>
        <w:pStyle w:val="Standard"/>
        <w:tabs>
          <w:tab w:val="left" w:pos="1040"/>
          <w:tab w:val="left" w:pos="1440"/>
          <w:tab w:val="left" w:pos="8000"/>
        </w:tabs>
        <w:spacing w:line="360" w:lineRule="exact"/>
        <w:jc w:val="both"/>
      </w:pPr>
    </w:p>
    <w:p w14:paraId="55010B7A" w14:textId="77777777" w:rsidR="00B57744" w:rsidRPr="004B2AED" w:rsidRDefault="00B57744" w:rsidP="00B57744">
      <w:pPr>
        <w:pStyle w:val="Standard"/>
        <w:tabs>
          <w:tab w:val="left" w:pos="1040"/>
          <w:tab w:val="left" w:pos="1440"/>
          <w:tab w:val="left" w:pos="8000"/>
        </w:tabs>
        <w:spacing w:line="360" w:lineRule="exact"/>
        <w:jc w:val="both"/>
      </w:pPr>
      <w:r w:rsidRPr="004B2AED">
        <w:t xml:space="preserve">г. </w:t>
      </w:r>
      <w:r>
        <w:t>Рузаевка</w:t>
      </w:r>
      <w:r w:rsidRPr="004B2AED">
        <w:t xml:space="preserve">                                                                       </w:t>
      </w:r>
      <w:proofErr w:type="gramStart"/>
      <w:r w:rsidRPr="004B2AED">
        <w:t xml:space="preserve">   «</w:t>
      </w:r>
      <w:proofErr w:type="gramEnd"/>
      <w:r w:rsidRPr="004B2AED">
        <w:t>___» _________ 20</w:t>
      </w:r>
      <w:r>
        <w:t>23</w:t>
      </w:r>
      <w:r w:rsidRPr="004B2AED">
        <w:t xml:space="preserve"> г.</w:t>
      </w:r>
    </w:p>
    <w:p w14:paraId="24221E77" w14:textId="77777777" w:rsidR="00B57744" w:rsidRPr="004B2AED" w:rsidRDefault="00B57744" w:rsidP="00B57744">
      <w:pPr>
        <w:pStyle w:val="Standard"/>
        <w:tabs>
          <w:tab w:val="left" w:pos="1040"/>
          <w:tab w:val="left" w:pos="1440"/>
          <w:tab w:val="left" w:pos="8000"/>
        </w:tabs>
        <w:spacing w:line="360" w:lineRule="exact"/>
        <w:jc w:val="both"/>
      </w:pPr>
    </w:p>
    <w:p w14:paraId="4BF77839" w14:textId="77777777" w:rsidR="00B57744" w:rsidRPr="004B2AED" w:rsidRDefault="00B57744" w:rsidP="00B5774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57744" w:rsidRPr="004B2AED" w14:paraId="37F1FFA1" w14:textId="77777777" w:rsidTr="002D13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CBF700" w14:textId="77777777" w:rsidR="00B57744" w:rsidRPr="004B2AED" w:rsidRDefault="00B57744" w:rsidP="002D13BA">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CFA219" w14:textId="77777777" w:rsidR="00B57744" w:rsidRPr="004B2AED" w:rsidRDefault="00B57744" w:rsidP="002D13BA">
            <w:pPr>
              <w:pStyle w:val="Standard"/>
              <w:snapToGrid w:val="0"/>
              <w:spacing w:line="360" w:lineRule="exact"/>
              <w:jc w:val="center"/>
            </w:pPr>
            <w:r w:rsidRPr="004B2AED">
              <w:t>Наименование Товара /Производитель</w:t>
            </w:r>
          </w:p>
          <w:p w14:paraId="7E8A96E2" w14:textId="77777777" w:rsidR="00B57744" w:rsidRPr="004B2AED" w:rsidRDefault="00B57744" w:rsidP="002D13B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CB5B68" w14:textId="77777777" w:rsidR="00B57744" w:rsidRPr="004B2AED" w:rsidRDefault="00B57744" w:rsidP="002D13BA">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7E6FA3" w14:textId="77777777" w:rsidR="00B57744" w:rsidRPr="004B2AED" w:rsidRDefault="00B57744" w:rsidP="002D13B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8D854C" w14:textId="77777777" w:rsidR="00B57744" w:rsidRPr="004B2AED" w:rsidRDefault="00B57744" w:rsidP="002D13BA">
            <w:pPr>
              <w:pStyle w:val="Standard"/>
              <w:snapToGrid w:val="0"/>
              <w:spacing w:line="360" w:lineRule="exact"/>
              <w:ind w:left="-163" w:right="-177"/>
              <w:jc w:val="center"/>
            </w:pPr>
          </w:p>
          <w:p w14:paraId="763FA094" w14:textId="77777777" w:rsidR="00B57744" w:rsidRPr="004B2AED" w:rsidRDefault="00B57744" w:rsidP="002D13BA">
            <w:pPr>
              <w:pStyle w:val="Standard"/>
              <w:snapToGrid w:val="0"/>
              <w:spacing w:line="360" w:lineRule="exact"/>
              <w:jc w:val="center"/>
            </w:pPr>
            <w:proofErr w:type="gramStart"/>
            <w:r w:rsidRPr="004B2AED">
              <w:t>НДС,%</w:t>
            </w:r>
            <w:proofErr w:type="gramEnd"/>
            <w:r w:rsidRPr="004B2AED">
              <w:t>.</w:t>
            </w:r>
          </w:p>
          <w:p w14:paraId="02004428" w14:textId="77777777" w:rsidR="00B57744" w:rsidRPr="004B2AED" w:rsidRDefault="00B57744" w:rsidP="002D13BA">
            <w:pPr>
              <w:pStyle w:val="Standard"/>
              <w:snapToGrid w:val="0"/>
              <w:spacing w:line="360" w:lineRule="exact"/>
              <w:jc w:val="center"/>
            </w:pPr>
            <w:r w:rsidRPr="004B2AED">
              <w:t>/НДС не облагает</w:t>
            </w:r>
          </w:p>
          <w:p w14:paraId="5F4365B5" w14:textId="77777777" w:rsidR="00B57744" w:rsidRPr="004B2AED" w:rsidRDefault="00B57744" w:rsidP="002D13B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1ACEB" w14:textId="77777777" w:rsidR="00B57744" w:rsidRPr="004B2AED" w:rsidRDefault="00B57744" w:rsidP="002D13B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738DE2" w14:textId="77777777" w:rsidR="00B57744" w:rsidRPr="004B2AED" w:rsidRDefault="00B57744" w:rsidP="002D13BA">
            <w:pPr>
              <w:pStyle w:val="Standard"/>
              <w:snapToGrid w:val="0"/>
              <w:spacing w:line="360" w:lineRule="exact"/>
              <w:jc w:val="center"/>
            </w:pPr>
            <w:r w:rsidRPr="004B2AED">
              <w:t>Сумма НДС, руб.</w:t>
            </w:r>
          </w:p>
          <w:p w14:paraId="7C17011F" w14:textId="77777777" w:rsidR="00B57744" w:rsidRPr="004B2AED" w:rsidRDefault="00B57744" w:rsidP="002D13B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3034A" w14:textId="77777777" w:rsidR="00B57744" w:rsidRPr="004B2AED" w:rsidRDefault="00B57744" w:rsidP="002D13BA">
            <w:pPr>
              <w:pStyle w:val="Standard"/>
              <w:snapToGrid w:val="0"/>
              <w:spacing w:line="360" w:lineRule="exact"/>
              <w:jc w:val="center"/>
            </w:pPr>
            <w:r w:rsidRPr="004B2AED">
              <w:t>Стоимость вкл. НДС, руб.</w:t>
            </w:r>
          </w:p>
        </w:tc>
      </w:tr>
      <w:tr w:rsidR="00B57744" w:rsidRPr="004B2AED" w14:paraId="63DAAEBD" w14:textId="77777777" w:rsidTr="002D13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59E8A3D8" w14:textId="77777777" w:rsidR="00B57744" w:rsidRPr="004B2AED" w:rsidRDefault="00B57744" w:rsidP="002D13B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CE285F0" w14:textId="77777777" w:rsidR="00B57744" w:rsidRPr="004B2AED" w:rsidRDefault="00B57744" w:rsidP="002D13B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9391451" w14:textId="77777777" w:rsidR="00B57744" w:rsidRPr="004B2AED" w:rsidRDefault="00B57744" w:rsidP="002D13B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0DCD2FE3" w14:textId="77777777" w:rsidR="00B57744" w:rsidRPr="004B2AED" w:rsidRDefault="00B57744" w:rsidP="002D13B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13B2BD62" w14:textId="77777777" w:rsidR="00B57744" w:rsidRPr="004B2AED" w:rsidRDefault="00B57744" w:rsidP="002D13B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4B1808A1" w14:textId="77777777" w:rsidR="00B57744" w:rsidRPr="004B2AED" w:rsidRDefault="00B57744" w:rsidP="002D13B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740FF2E2" w14:textId="77777777" w:rsidR="00B57744" w:rsidRPr="004B2AED" w:rsidRDefault="00B57744" w:rsidP="002D13B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5C59C" w14:textId="77777777" w:rsidR="00B57744" w:rsidRPr="004B2AED" w:rsidRDefault="00B57744" w:rsidP="002D13BA">
            <w:pPr>
              <w:pStyle w:val="Standard"/>
              <w:snapToGrid w:val="0"/>
              <w:spacing w:line="360" w:lineRule="exact"/>
              <w:jc w:val="both"/>
            </w:pPr>
          </w:p>
        </w:tc>
      </w:tr>
      <w:tr w:rsidR="00B57744" w:rsidRPr="004B2AED" w14:paraId="26F23F4C" w14:textId="77777777" w:rsidTr="002D13B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76E63EC" w14:textId="77777777" w:rsidR="00B57744" w:rsidRPr="004B2AED" w:rsidRDefault="00B57744" w:rsidP="002D13B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C37B7" w14:textId="77777777" w:rsidR="00B57744" w:rsidRPr="004B2AED" w:rsidRDefault="00B57744" w:rsidP="002D13BA">
            <w:pPr>
              <w:pStyle w:val="Standard"/>
              <w:snapToGrid w:val="0"/>
              <w:spacing w:line="360" w:lineRule="exact"/>
              <w:jc w:val="both"/>
            </w:pPr>
          </w:p>
        </w:tc>
      </w:tr>
      <w:tr w:rsidR="00B57744" w:rsidRPr="004B2AED" w14:paraId="317A1CBA" w14:textId="77777777" w:rsidTr="002D13B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36731BF4" w14:textId="77777777" w:rsidR="00B57744" w:rsidRPr="004B2AED" w:rsidRDefault="00B57744" w:rsidP="002D13B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43535" w14:textId="77777777" w:rsidR="00B57744" w:rsidRPr="004B2AED" w:rsidRDefault="00B57744" w:rsidP="002D13BA">
            <w:pPr>
              <w:pStyle w:val="Standard"/>
              <w:snapToGrid w:val="0"/>
              <w:spacing w:line="360" w:lineRule="exact"/>
              <w:jc w:val="both"/>
            </w:pPr>
          </w:p>
        </w:tc>
      </w:tr>
    </w:tbl>
    <w:p w14:paraId="34ACE9C2" w14:textId="77777777" w:rsidR="00B57744" w:rsidRPr="004B2AED" w:rsidRDefault="00B57744" w:rsidP="00B57744">
      <w:pPr>
        <w:pStyle w:val="afb"/>
        <w:spacing w:line="360" w:lineRule="exact"/>
        <w:ind w:firstLine="426"/>
        <w:jc w:val="both"/>
        <w:rPr>
          <w:rStyle w:val="41"/>
          <w:i w:val="0"/>
          <w:sz w:val="24"/>
          <w:szCs w:val="24"/>
        </w:rPr>
      </w:pPr>
      <w:r w:rsidRPr="004B2AED">
        <w:rPr>
          <w:bCs/>
        </w:rPr>
        <w:t xml:space="preserve">Итого по Спецификации - </w:t>
      </w:r>
      <w:r w:rsidRPr="004B2AED">
        <w:rPr>
          <w:rStyle w:val="41"/>
          <w:sz w:val="24"/>
          <w:szCs w:val="24"/>
        </w:rPr>
        <w:t>_____</w:t>
      </w:r>
      <w:proofErr w:type="gramStart"/>
      <w:r w:rsidRPr="004B2AED">
        <w:rPr>
          <w:rStyle w:val="41"/>
          <w:sz w:val="24"/>
          <w:szCs w:val="24"/>
        </w:rPr>
        <w:t>_  (</w:t>
      </w:r>
      <w:proofErr w:type="gramEnd"/>
      <w:r w:rsidRPr="004B2AED">
        <w:rPr>
          <w:rStyle w:val="41"/>
          <w:sz w:val="24"/>
          <w:szCs w:val="24"/>
        </w:rPr>
        <w:t>___________) рублей ___ копеек, в том числе НДС ___% - _____ (_______________) рублей _____ копеек /или НДС не облагается</w:t>
      </w:r>
    </w:p>
    <w:p w14:paraId="68907750" w14:textId="77777777" w:rsidR="00B57744" w:rsidRPr="004B2AED" w:rsidRDefault="00B57744" w:rsidP="00B57744">
      <w:pPr>
        <w:pStyle w:val="Standard"/>
        <w:spacing w:line="360" w:lineRule="exact"/>
        <w:jc w:val="both"/>
        <w:rPr>
          <w:rFonts w:eastAsia="Times New Roman"/>
        </w:rPr>
      </w:pPr>
    </w:p>
    <w:p w14:paraId="093E2EFA" w14:textId="77777777" w:rsidR="00B57744" w:rsidRPr="004B2AED" w:rsidRDefault="00B57744" w:rsidP="00B57744">
      <w:pPr>
        <w:pStyle w:val="Standard"/>
        <w:tabs>
          <w:tab w:val="left" w:pos="1040"/>
          <w:tab w:val="left" w:pos="1440"/>
          <w:tab w:val="left" w:pos="8000"/>
        </w:tabs>
        <w:spacing w:line="360" w:lineRule="exact"/>
        <w:jc w:val="both"/>
        <w:rPr>
          <w:rFonts w:eastAsia="Times New Roman"/>
        </w:rPr>
      </w:pPr>
    </w:p>
    <w:p w14:paraId="319CEA6A" w14:textId="77777777" w:rsidR="00B57744" w:rsidRPr="004B2AED" w:rsidRDefault="00B57744" w:rsidP="00B57744">
      <w:pPr>
        <w:pStyle w:val="Standard"/>
        <w:tabs>
          <w:tab w:val="left" w:pos="1040"/>
          <w:tab w:val="left" w:pos="1440"/>
          <w:tab w:val="left" w:pos="8000"/>
        </w:tabs>
        <w:spacing w:line="360" w:lineRule="exact"/>
        <w:jc w:val="both"/>
        <w:rPr>
          <w:rFonts w:eastAsia="Times New Roman"/>
        </w:rPr>
      </w:pPr>
    </w:p>
    <w:p w14:paraId="6BD9A3D2" w14:textId="77777777" w:rsidR="00B57744" w:rsidRPr="004B2AED" w:rsidRDefault="00B57744" w:rsidP="00B57744">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176E9BCA" w14:textId="77777777" w:rsidR="00B57744" w:rsidRPr="004B2AED" w:rsidRDefault="00B57744" w:rsidP="00B57744">
      <w:pPr>
        <w:pStyle w:val="Standard"/>
        <w:spacing w:line="360" w:lineRule="exact"/>
        <w:jc w:val="both"/>
      </w:pPr>
      <w:r>
        <w:t xml:space="preserve">   Главный врач</w:t>
      </w:r>
      <w:r w:rsidRPr="004B2AED">
        <w:tab/>
      </w:r>
      <w:r w:rsidRPr="004B2AED">
        <w:tab/>
      </w:r>
      <w:r w:rsidRPr="004B2AED">
        <w:tab/>
      </w:r>
      <w:r w:rsidRPr="004B2AED">
        <w:tab/>
      </w:r>
      <w:r w:rsidRPr="004B2AED">
        <w:tab/>
      </w:r>
      <w:r w:rsidRPr="004B2AED">
        <w:tab/>
        <w:t xml:space="preserve">     </w:t>
      </w:r>
    </w:p>
    <w:p w14:paraId="095B4876" w14:textId="77777777" w:rsidR="00B57744" w:rsidRPr="004B2AED" w:rsidRDefault="00B57744" w:rsidP="00B57744">
      <w:pPr>
        <w:pStyle w:val="Textbodyindent"/>
        <w:spacing w:after="0" w:line="360" w:lineRule="exact"/>
        <w:ind w:firstLine="0"/>
        <w:jc w:val="both"/>
        <w:rPr>
          <w:rFonts w:ascii="Times New Roman" w:hAnsi="Times New Roman"/>
          <w:sz w:val="24"/>
          <w:szCs w:val="24"/>
        </w:rPr>
      </w:pPr>
    </w:p>
    <w:p w14:paraId="0DF79390" w14:textId="77777777" w:rsidR="00B57744" w:rsidRPr="004B2AED" w:rsidRDefault="00B57744" w:rsidP="00B57744">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spellStart"/>
      <w:proofErr w:type="gramEnd"/>
      <w:r>
        <w:rPr>
          <w:rFonts w:ascii="Times New Roman" w:hAnsi="Times New Roman"/>
          <w:sz w:val="24"/>
          <w:szCs w:val="24"/>
        </w:rPr>
        <w:t>И.Е.Косыркина</w:t>
      </w:r>
      <w:proofErr w:type="spellEnd"/>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6DE4B3BB" w14:textId="77777777" w:rsidR="00B57744" w:rsidRPr="004B2AED" w:rsidRDefault="00B57744" w:rsidP="00B57744">
      <w:pPr>
        <w:pStyle w:val="Standard"/>
        <w:spacing w:line="360" w:lineRule="exact"/>
        <w:jc w:val="both"/>
      </w:pPr>
      <w:r w:rsidRPr="004B2AED">
        <w:t xml:space="preserve">                    </w:t>
      </w:r>
    </w:p>
    <w:p w14:paraId="79D00484" w14:textId="77777777" w:rsidR="00B57744" w:rsidRPr="004B2AED" w:rsidRDefault="00B57744" w:rsidP="00B57744">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14:paraId="3C4A3842" w14:textId="77777777" w:rsidR="00B57744" w:rsidRPr="004B2AED" w:rsidRDefault="00B57744" w:rsidP="00B57744">
      <w:pPr>
        <w:pStyle w:val="Standard"/>
        <w:tabs>
          <w:tab w:val="left" w:pos="1040"/>
          <w:tab w:val="left" w:pos="1440"/>
          <w:tab w:val="left" w:pos="8000"/>
        </w:tabs>
        <w:spacing w:line="360" w:lineRule="exact"/>
        <w:jc w:val="center"/>
        <w:rPr>
          <w:rFonts w:eastAsia="Times New Roman"/>
        </w:rPr>
      </w:pPr>
    </w:p>
    <w:p w14:paraId="065D2302" w14:textId="77777777" w:rsidR="00B57744" w:rsidRPr="004B2AED" w:rsidRDefault="00B57744" w:rsidP="00B57744">
      <w:pPr>
        <w:pStyle w:val="Standard"/>
        <w:tabs>
          <w:tab w:val="left" w:pos="1040"/>
          <w:tab w:val="left" w:pos="1440"/>
          <w:tab w:val="left" w:pos="8000"/>
        </w:tabs>
        <w:spacing w:line="360" w:lineRule="exact"/>
        <w:jc w:val="center"/>
      </w:pPr>
    </w:p>
    <w:p w14:paraId="3E14ADD6" w14:textId="77777777" w:rsidR="00B57744" w:rsidRPr="004B2AED" w:rsidRDefault="00B57744" w:rsidP="00B5774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Приложение № 2</w:t>
      </w:r>
    </w:p>
    <w:p w14:paraId="3A5DC7BB" w14:textId="77777777" w:rsidR="00B57744" w:rsidRPr="004B2AED" w:rsidRDefault="00B57744" w:rsidP="00B57744">
      <w:pPr>
        <w:pStyle w:val="Standard"/>
        <w:tabs>
          <w:tab w:val="left" w:pos="1040"/>
          <w:tab w:val="left" w:pos="1440"/>
          <w:tab w:val="left" w:pos="8000"/>
        </w:tabs>
        <w:spacing w:line="360" w:lineRule="exact"/>
        <w:jc w:val="right"/>
      </w:pPr>
      <w:r w:rsidRPr="004B2AED">
        <w:t xml:space="preserve">к договору </w:t>
      </w:r>
      <w:proofErr w:type="gramStart"/>
      <w:r w:rsidRPr="004B2AED">
        <w:t>№  _</w:t>
      </w:r>
      <w:proofErr w:type="gramEnd"/>
      <w:r w:rsidRPr="004B2AED">
        <w:t>_____  от «___» ____________ 20</w:t>
      </w:r>
      <w:r>
        <w:t>23</w:t>
      </w:r>
      <w:r w:rsidRPr="004B2AED">
        <w:t>г.</w:t>
      </w:r>
    </w:p>
    <w:p w14:paraId="3AC4145F" w14:textId="77777777" w:rsidR="00B57744" w:rsidRPr="004B2AED" w:rsidRDefault="00B57744" w:rsidP="00B57744">
      <w:pPr>
        <w:pStyle w:val="Standard"/>
        <w:tabs>
          <w:tab w:val="left" w:pos="1040"/>
          <w:tab w:val="left" w:pos="1440"/>
          <w:tab w:val="left" w:pos="8000"/>
        </w:tabs>
        <w:spacing w:line="360" w:lineRule="exact"/>
        <w:jc w:val="center"/>
      </w:pPr>
    </w:p>
    <w:p w14:paraId="0F4E4646" w14:textId="77777777" w:rsidR="00B57744" w:rsidRPr="004B2AED" w:rsidRDefault="00B57744" w:rsidP="00B57744">
      <w:pPr>
        <w:pStyle w:val="Standard"/>
        <w:tabs>
          <w:tab w:val="left" w:pos="1040"/>
          <w:tab w:val="left" w:pos="1440"/>
          <w:tab w:val="left" w:pos="8000"/>
        </w:tabs>
        <w:spacing w:line="360" w:lineRule="exact"/>
        <w:jc w:val="center"/>
      </w:pPr>
      <w:r w:rsidRPr="004B2AED">
        <w:t xml:space="preserve">График поставки  </w:t>
      </w:r>
    </w:p>
    <w:p w14:paraId="48EAA307" w14:textId="77777777" w:rsidR="00B57744" w:rsidRPr="004B2AED" w:rsidRDefault="00B57744" w:rsidP="00B57744">
      <w:pPr>
        <w:pStyle w:val="Standard"/>
        <w:tabs>
          <w:tab w:val="left" w:pos="1040"/>
          <w:tab w:val="left" w:pos="1440"/>
          <w:tab w:val="left" w:pos="8000"/>
        </w:tabs>
        <w:spacing w:line="360" w:lineRule="exact"/>
        <w:jc w:val="both"/>
      </w:pPr>
      <w:r w:rsidRPr="004B2AED">
        <w:t xml:space="preserve">г. </w:t>
      </w:r>
      <w:r>
        <w:t>Рузаевка</w:t>
      </w:r>
      <w:r w:rsidRPr="004B2AED">
        <w:t xml:space="preserve">                                                                         </w:t>
      </w:r>
      <w:proofErr w:type="gramStart"/>
      <w:r w:rsidRPr="004B2AED">
        <w:t xml:space="preserve">   «</w:t>
      </w:r>
      <w:proofErr w:type="gramEnd"/>
      <w:r w:rsidRPr="004B2AED">
        <w:t>___» _________ 20</w:t>
      </w:r>
      <w:r>
        <w:t>23</w:t>
      </w:r>
      <w:r w:rsidRPr="004B2AED">
        <w:t xml:space="preserve"> г.</w:t>
      </w:r>
    </w:p>
    <w:p w14:paraId="6C7D14D6" w14:textId="77777777" w:rsidR="00B57744" w:rsidRPr="004B2AED" w:rsidRDefault="00B57744" w:rsidP="00B57744">
      <w:pPr>
        <w:pStyle w:val="Standard"/>
        <w:tabs>
          <w:tab w:val="left" w:pos="1040"/>
          <w:tab w:val="left" w:pos="1440"/>
          <w:tab w:val="left" w:pos="8000"/>
        </w:tabs>
        <w:spacing w:line="360" w:lineRule="exact"/>
        <w:jc w:val="center"/>
      </w:pPr>
    </w:p>
    <w:p w14:paraId="15955905" w14:textId="77777777" w:rsidR="00B57744" w:rsidRPr="004B2AED" w:rsidRDefault="00B57744" w:rsidP="00B5774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B57744" w:rsidRPr="004B2AED" w14:paraId="176BEB7C" w14:textId="77777777" w:rsidTr="002D13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4D149" w14:textId="77777777" w:rsidR="00B57744" w:rsidRPr="004B2AED" w:rsidRDefault="00B57744" w:rsidP="002D13BA">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DA767" w14:textId="77777777" w:rsidR="00B57744" w:rsidRPr="004B2AED" w:rsidRDefault="00B57744" w:rsidP="002D13BA">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EBD1A4" w14:textId="77777777" w:rsidR="00B57744" w:rsidRPr="004B2AED" w:rsidRDefault="00B57744" w:rsidP="002D13BA">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D65566" w14:textId="77777777" w:rsidR="00B57744" w:rsidRPr="004B2AED" w:rsidRDefault="00B57744" w:rsidP="002D13BA">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96F534" w14:textId="77777777" w:rsidR="00B57744" w:rsidRPr="004B2AED" w:rsidRDefault="00B57744" w:rsidP="002D13BA">
            <w:pPr>
              <w:pStyle w:val="Standard"/>
              <w:snapToGrid w:val="0"/>
              <w:spacing w:line="360" w:lineRule="exact"/>
              <w:ind w:left="-163" w:right="-177"/>
              <w:jc w:val="center"/>
            </w:pPr>
          </w:p>
          <w:p w14:paraId="5249D336" w14:textId="77777777" w:rsidR="00B57744" w:rsidRPr="004B2AED" w:rsidRDefault="00B57744" w:rsidP="002D13BA">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14:paraId="75389A40" w14:textId="77777777" w:rsidR="00B57744" w:rsidRPr="004B2AED" w:rsidRDefault="00B57744" w:rsidP="002D13BA">
            <w:pPr>
              <w:pStyle w:val="Standard"/>
              <w:snapToGrid w:val="0"/>
              <w:spacing w:line="360" w:lineRule="exact"/>
              <w:jc w:val="center"/>
            </w:pPr>
          </w:p>
          <w:p w14:paraId="17828F13" w14:textId="77777777" w:rsidR="00B57744" w:rsidRPr="004B2AED" w:rsidRDefault="00B57744" w:rsidP="002D13BA">
            <w:pPr>
              <w:pStyle w:val="Standard"/>
              <w:snapToGrid w:val="0"/>
              <w:spacing w:line="360" w:lineRule="exact"/>
              <w:jc w:val="center"/>
            </w:pPr>
          </w:p>
          <w:p w14:paraId="06B78F44" w14:textId="77777777" w:rsidR="00B57744" w:rsidRPr="004B2AED" w:rsidRDefault="00B57744" w:rsidP="002D13BA">
            <w:pPr>
              <w:pStyle w:val="Standard"/>
              <w:snapToGrid w:val="0"/>
              <w:spacing w:line="360" w:lineRule="exact"/>
              <w:jc w:val="center"/>
            </w:pPr>
            <w:r w:rsidRPr="004B2AED">
              <w:t>Время</w:t>
            </w:r>
          </w:p>
          <w:p w14:paraId="4AFFE27E" w14:textId="77777777" w:rsidR="00B57744" w:rsidRPr="004B2AED" w:rsidRDefault="00B57744" w:rsidP="002D13BA">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DDDB" w14:textId="77777777" w:rsidR="00B57744" w:rsidRPr="004B2AED" w:rsidRDefault="00B57744" w:rsidP="002D13BA">
            <w:pPr>
              <w:pStyle w:val="Standard"/>
              <w:snapToGrid w:val="0"/>
              <w:spacing w:line="360" w:lineRule="exact"/>
              <w:jc w:val="center"/>
            </w:pPr>
            <w:r w:rsidRPr="004B2AED">
              <w:t>Стоимость вкл. НДС, руб./ НДС не облагается</w:t>
            </w:r>
          </w:p>
        </w:tc>
      </w:tr>
      <w:tr w:rsidR="00B57744" w:rsidRPr="004B2AED" w14:paraId="36A8DD90" w14:textId="77777777" w:rsidTr="002D13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2235AE1E" w14:textId="77777777" w:rsidR="00B57744" w:rsidRPr="004B2AED" w:rsidRDefault="00B57744" w:rsidP="002D13BA">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06585FA" w14:textId="77777777" w:rsidR="00B57744" w:rsidRPr="004B2AED" w:rsidRDefault="00B57744" w:rsidP="002D13BA">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1D16976" w14:textId="77777777" w:rsidR="00B57744" w:rsidRPr="004B2AED" w:rsidRDefault="00B57744" w:rsidP="002D13BA">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69C7C30F" w14:textId="77777777" w:rsidR="00B57744" w:rsidRPr="004B2AED" w:rsidRDefault="00B57744" w:rsidP="002D13BA">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2F9313F5" w14:textId="77777777" w:rsidR="00B57744" w:rsidRPr="004B2AED" w:rsidRDefault="00B57744" w:rsidP="002D13BA">
            <w:pPr>
              <w:pStyle w:val="Standard"/>
              <w:snapToGrid w:val="0"/>
              <w:spacing w:line="360" w:lineRule="exact"/>
              <w:jc w:val="center"/>
            </w:pPr>
          </w:p>
        </w:tc>
        <w:tc>
          <w:tcPr>
            <w:tcW w:w="1134" w:type="dxa"/>
            <w:tcBorders>
              <w:left w:val="single" w:sz="4" w:space="0" w:color="000000"/>
              <w:bottom w:val="single" w:sz="4" w:space="0" w:color="000000"/>
            </w:tcBorders>
          </w:tcPr>
          <w:p w14:paraId="38715AFF" w14:textId="77777777" w:rsidR="00B57744" w:rsidRPr="004B2AED" w:rsidRDefault="00B57744" w:rsidP="002D13BA">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CBCEE" w14:textId="77777777" w:rsidR="00B57744" w:rsidRPr="004B2AED" w:rsidRDefault="00B57744" w:rsidP="002D13BA">
            <w:pPr>
              <w:pStyle w:val="Standard"/>
              <w:snapToGrid w:val="0"/>
              <w:spacing w:line="360" w:lineRule="exact"/>
              <w:jc w:val="center"/>
            </w:pPr>
          </w:p>
        </w:tc>
      </w:tr>
      <w:tr w:rsidR="00B57744" w:rsidRPr="004B2AED" w14:paraId="53F69F11" w14:textId="77777777" w:rsidTr="002D13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748B4C2" w14:textId="77777777" w:rsidR="00B57744" w:rsidRPr="004B2AED" w:rsidRDefault="00B57744" w:rsidP="002D13BA">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B4B28FB" w14:textId="77777777" w:rsidR="00B57744" w:rsidRPr="004B2AED" w:rsidRDefault="00B57744" w:rsidP="002D13BA">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D6FE8FE" w14:textId="77777777" w:rsidR="00B57744" w:rsidRPr="004B2AED" w:rsidRDefault="00B57744" w:rsidP="002D13BA">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94A40E0" w14:textId="77777777" w:rsidR="00B57744" w:rsidRPr="004B2AED" w:rsidRDefault="00B57744" w:rsidP="002D13BA">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20A79ABB" w14:textId="77777777" w:rsidR="00B57744" w:rsidRPr="004B2AED" w:rsidRDefault="00B57744" w:rsidP="002D13BA">
            <w:pPr>
              <w:pStyle w:val="Standard"/>
              <w:snapToGrid w:val="0"/>
              <w:spacing w:line="360" w:lineRule="exact"/>
              <w:jc w:val="center"/>
            </w:pPr>
          </w:p>
        </w:tc>
        <w:tc>
          <w:tcPr>
            <w:tcW w:w="1134" w:type="dxa"/>
            <w:tcBorders>
              <w:left w:val="single" w:sz="4" w:space="0" w:color="000000"/>
              <w:bottom w:val="single" w:sz="4" w:space="0" w:color="000000"/>
            </w:tcBorders>
          </w:tcPr>
          <w:p w14:paraId="58E7CB1A" w14:textId="77777777" w:rsidR="00B57744" w:rsidRPr="004B2AED" w:rsidRDefault="00B57744" w:rsidP="002D13BA">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7961C" w14:textId="77777777" w:rsidR="00B57744" w:rsidRPr="004B2AED" w:rsidRDefault="00B57744" w:rsidP="002D13BA">
            <w:pPr>
              <w:pStyle w:val="Standard"/>
              <w:snapToGrid w:val="0"/>
              <w:spacing w:line="360" w:lineRule="exact"/>
              <w:jc w:val="center"/>
            </w:pPr>
          </w:p>
        </w:tc>
      </w:tr>
      <w:tr w:rsidR="00B57744" w:rsidRPr="004B2AED" w14:paraId="568D5580" w14:textId="77777777" w:rsidTr="002D13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3741226C" w14:textId="77777777" w:rsidR="00B57744" w:rsidRPr="004B2AED" w:rsidRDefault="00B57744" w:rsidP="002D13BA">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8D25B81" w14:textId="77777777" w:rsidR="00B57744" w:rsidRPr="004B2AED" w:rsidRDefault="00B57744" w:rsidP="002D13BA">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90D4EA4" w14:textId="77777777" w:rsidR="00B57744" w:rsidRPr="004B2AED" w:rsidRDefault="00B57744" w:rsidP="002D13BA">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E8E96D6" w14:textId="77777777" w:rsidR="00B57744" w:rsidRPr="004B2AED" w:rsidRDefault="00B57744" w:rsidP="002D13BA">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2F3D5E7E" w14:textId="77777777" w:rsidR="00B57744" w:rsidRPr="004B2AED" w:rsidRDefault="00B57744" w:rsidP="002D13BA">
            <w:pPr>
              <w:pStyle w:val="Standard"/>
              <w:spacing w:line="360" w:lineRule="exact"/>
              <w:ind w:firstLine="709"/>
              <w:jc w:val="both"/>
            </w:pPr>
          </w:p>
        </w:tc>
        <w:tc>
          <w:tcPr>
            <w:tcW w:w="1134" w:type="dxa"/>
            <w:tcBorders>
              <w:left w:val="single" w:sz="4" w:space="0" w:color="000000"/>
              <w:bottom w:val="single" w:sz="4" w:space="0" w:color="000000"/>
            </w:tcBorders>
          </w:tcPr>
          <w:p w14:paraId="605EDDF0" w14:textId="77777777" w:rsidR="00B57744" w:rsidRPr="004B2AED" w:rsidRDefault="00B57744" w:rsidP="002D13BA">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53C0C" w14:textId="77777777" w:rsidR="00B57744" w:rsidRPr="004B2AED" w:rsidRDefault="00B57744" w:rsidP="002D13BA">
            <w:pPr>
              <w:pStyle w:val="Standard"/>
              <w:snapToGrid w:val="0"/>
              <w:spacing w:line="360" w:lineRule="exact"/>
              <w:jc w:val="center"/>
            </w:pPr>
          </w:p>
        </w:tc>
      </w:tr>
      <w:tr w:rsidR="00B57744" w:rsidRPr="004B2AED" w14:paraId="6FFED915" w14:textId="77777777" w:rsidTr="002D13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0715F1BC" w14:textId="77777777" w:rsidR="00B57744" w:rsidRPr="004B2AED" w:rsidRDefault="00B57744" w:rsidP="002D13BA">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14:paraId="6FE771CA" w14:textId="77777777" w:rsidR="00B57744" w:rsidRPr="004B2AED" w:rsidRDefault="00B57744" w:rsidP="002D13BA">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550F0" w14:textId="77777777" w:rsidR="00B57744" w:rsidRPr="004B2AED" w:rsidRDefault="00B57744" w:rsidP="002D13BA">
            <w:pPr>
              <w:pStyle w:val="Standard"/>
              <w:snapToGrid w:val="0"/>
              <w:spacing w:line="360" w:lineRule="exact"/>
              <w:jc w:val="center"/>
            </w:pPr>
          </w:p>
        </w:tc>
      </w:tr>
      <w:tr w:rsidR="00B57744" w:rsidRPr="004B2AED" w14:paraId="29BAA94D" w14:textId="77777777" w:rsidTr="002D13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1EDAE8ED" w14:textId="77777777" w:rsidR="00B57744" w:rsidRPr="004B2AED" w:rsidRDefault="00B57744" w:rsidP="002D13BA">
            <w:pPr>
              <w:pStyle w:val="Standard"/>
              <w:snapToGrid w:val="0"/>
              <w:spacing w:line="360" w:lineRule="exact"/>
              <w:jc w:val="right"/>
            </w:pPr>
          </w:p>
        </w:tc>
        <w:tc>
          <w:tcPr>
            <w:tcW w:w="1134" w:type="dxa"/>
            <w:tcBorders>
              <w:left w:val="single" w:sz="4" w:space="0" w:color="000000"/>
              <w:bottom w:val="single" w:sz="4" w:space="0" w:color="000000"/>
            </w:tcBorders>
          </w:tcPr>
          <w:p w14:paraId="4F268DF6" w14:textId="77777777" w:rsidR="00B57744" w:rsidRPr="004B2AED" w:rsidRDefault="00B57744" w:rsidP="002D13BA">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0E33F" w14:textId="77777777" w:rsidR="00B57744" w:rsidRPr="004B2AED" w:rsidRDefault="00B57744" w:rsidP="002D13BA">
            <w:pPr>
              <w:pStyle w:val="Standard"/>
              <w:snapToGrid w:val="0"/>
              <w:spacing w:line="360" w:lineRule="exact"/>
              <w:jc w:val="center"/>
            </w:pPr>
          </w:p>
        </w:tc>
      </w:tr>
    </w:tbl>
    <w:p w14:paraId="78FDB866" w14:textId="77777777" w:rsidR="00B57744" w:rsidRPr="004B2AED" w:rsidRDefault="00B57744" w:rsidP="00B57744">
      <w:pPr>
        <w:pStyle w:val="TableContents"/>
        <w:spacing w:line="360" w:lineRule="exact"/>
      </w:pPr>
    </w:p>
    <w:p w14:paraId="3898218F" w14:textId="77777777" w:rsidR="00B57744" w:rsidRPr="004B2AED" w:rsidRDefault="00B57744" w:rsidP="00B57744">
      <w:pPr>
        <w:pStyle w:val="Standard"/>
        <w:spacing w:line="360" w:lineRule="exact"/>
      </w:pPr>
      <w:r w:rsidRPr="004B2AED">
        <w:t xml:space="preserve">ИТОГО: _____________ </w:t>
      </w:r>
      <w:r w:rsidRPr="004B2AED">
        <w:rPr>
          <w:bCs/>
        </w:rPr>
        <w:t>(______________) рублей ______ копеек,</w:t>
      </w:r>
    </w:p>
    <w:p w14:paraId="3F4C3235" w14:textId="77777777" w:rsidR="00B57744" w:rsidRPr="004B2AED" w:rsidRDefault="00B57744" w:rsidP="00B57744">
      <w:pPr>
        <w:pStyle w:val="Standard"/>
        <w:spacing w:line="360" w:lineRule="exact"/>
      </w:pPr>
      <w:r w:rsidRPr="004B2AED">
        <w:rPr>
          <w:rStyle w:val="41"/>
        </w:rPr>
        <w:t xml:space="preserve">в том числе НДС ___% - _____ / или </w:t>
      </w:r>
      <w:r w:rsidRPr="004B2AED">
        <w:rPr>
          <w:i/>
        </w:rPr>
        <w:t>НДС не облагается</w:t>
      </w:r>
    </w:p>
    <w:p w14:paraId="692EEB20" w14:textId="77777777" w:rsidR="00B57744" w:rsidRPr="004B2AED" w:rsidRDefault="00B57744" w:rsidP="00B57744">
      <w:pPr>
        <w:pStyle w:val="Standard"/>
        <w:spacing w:line="360" w:lineRule="exact"/>
        <w:rPr>
          <w:rFonts w:eastAsia="Times New Roman"/>
        </w:rPr>
      </w:pPr>
    </w:p>
    <w:p w14:paraId="47FF1C97" w14:textId="77777777" w:rsidR="00B57744" w:rsidRPr="004B2AED" w:rsidRDefault="00B57744" w:rsidP="00B57744">
      <w:pPr>
        <w:pStyle w:val="Standard"/>
        <w:tabs>
          <w:tab w:val="left" w:pos="1040"/>
          <w:tab w:val="left" w:pos="1440"/>
          <w:tab w:val="left" w:pos="8000"/>
        </w:tabs>
        <w:spacing w:line="360" w:lineRule="exact"/>
        <w:jc w:val="center"/>
        <w:rPr>
          <w:rFonts w:eastAsia="Times New Roman"/>
        </w:rPr>
      </w:pPr>
    </w:p>
    <w:p w14:paraId="20F8B143" w14:textId="77777777" w:rsidR="00B57744" w:rsidRPr="004B2AED" w:rsidRDefault="00B57744" w:rsidP="00B57744">
      <w:pPr>
        <w:pStyle w:val="Standard"/>
        <w:tabs>
          <w:tab w:val="left" w:pos="1040"/>
          <w:tab w:val="left" w:pos="1440"/>
          <w:tab w:val="left" w:pos="8000"/>
        </w:tabs>
        <w:spacing w:line="360" w:lineRule="exact"/>
        <w:jc w:val="center"/>
        <w:rPr>
          <w:rFonts w:eastAsia="Times New Roman"/>
        </w:rPr>
      </w:pPr>
    </w:p>
    <w:p w14:paraId="7FB51A19" w14:textId="77777777" w:rsidR="00B57744" w:rsidRPr="004B2AED" w:rsidRDefault="00B57744" w:rsidP="00B57744">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61B72B37" w14:textId="77777777" w:rsidR="00B57744" w:rsidRPr="004B2AED" w:rsidRDefault="00B57744" w:rsidP="00B57744">
      <w:pPr>
        <w:pStyle w:val="Standard"/>
        <w:spacing w:line="360" w:lineRule="exact"/>
        <w:jc w:val="both"/>
      </w:pPr>
      <w:r>
        <w:t xml:space="preserve">   Главный врач</w:t>
      </w:r>
      <w:r w:rsidRPr="004B2AED">
        <w:tab/>
      </w:r>
      <w:r w:rsidRPr="004B2AED">
        <w:tab/>
      </w:r>
      <w:r w:rsidRPr="004B2AED">
        <w:tab/>
      </w:r>
      <w:r w:rsidRPr="004B2AED">
        <w:tab/>
      </w:r>
      <w:r w:rsidRPr="004B2AED">
        <w:tab/>
      </w:r>
      <w:r w:rsidRPr="004B2AED">
        <w:tab/>
        <w:t xml:space="preserve">     </w:t>
      </w:r>
    </w:p>
    <w:p w14:paraId="4B01B9D1" w14:textId="77777777" w:rsidR="00B57744" w:rsidRPr="004B2AED" w:rsidRDefault="00B57744" w:rsidP="00B57744">
      <w:pPr>
        <w:pStyle w:val="Textbodyindent"/>
        <w:spacing w:after="0" w:line="360" w:lineRule="exact"/>
        <w:ind w:firstLine="0"/>
        <w:rPr>
          <w:rFonts w:ascii="Times New Roman" w:hAnsi="Times New Roman"/>
          <w:sz w:val="24"/>
          <w:szCs w:val="24"/>
        </w:rPr>
      </w:pPr>
    </w:p>
    <w:p w14:paraId="1C4262CA" w14:textId="77777777" w:rsidR="00B57744" w:rsidRPr="004B2AED" w:rsidRDefault="00B57744" w:rsidP="00B57744">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spellStart"/>
      <w:proofErr w:type="gramEnd"/>
      <w:r>
        <w:rPr>
          <w:rFonts w:ascii="Times New Roman" w:hAnsi="Times New Roman"/>
          <w:sz w:val="24"/>
          <w:szCs w:val="24"/>
        </w:rPr>
        <w:t>И.Е.Косыркина</w:t>
      </w:r>
      <w:proofErr w:type="spellEnd"/>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14:paraId="39D4AD62" w14:textId="77777777" w:rsidR="00B57744" w:rsidRPr="004B2AED" w:rsidRDefault="00B57744" w:rsidP="00B57744">
      <w:pPr>
        <w:pStyle w:val="Textbodyindent"/>
        <w:spacing w:after="0" w:line="360" w:lineRule="exact"/>
        <w:ind w:firstLine="0"/>
        <w:rPr>
          <w:rFonts w:ascii="Times New Roman" w:hAnsi="Times New Roman"/>
          <w:sz w:val="24"/>
          <w:szCs w:val="24"/>
          <w:u w:val="single"/>
        </w:rPr>
      </w:pPr>
    </w:p>
    <w:p w14:paraId="2F0C65D0" w14:textId="77777777" w:rsidR="00B57744" w:rsidRPr="004B2AED" w:rsidRDefault="00B57744" w:rsidP="00B57744">
      <w:pPr>
        <w:pStyle w:val="Textbodyindent"/>
        <w:spacing w:after="0" w:line="360" w:lineRule="exact"/>
        <w:ind w:firstLine="0"/>
        <w:rPr>
          <w:rFonts w:ascii="Times New Roman" w:hAnsi="Times New Roman"/>
          <w:sz w:val="24"/>
          <w:szCs w:val="24"/>
          <w:u w:val="single"/>
        </w:rPr>
      </w:pPr>
    </w:p>
    <w:p w14:paraId="09AAB4E8" w14:textId="77777777" w:rsidR="00B57744" w:rsidRPr="004B2AED" w:rsidRDefault="00B57744" w:rsidP="00B57744">
      <w:pPr>
        <w:pStyle w:val="Textbodyindent"/>
        <w:spacing w:after="0" w:line="360" w:lineRule="exact"/>
        <w:ind w:firstLine="0"/>
        <w:rPr>
          <w:rFonts w:ascii="Times New Roman" w:hAnsi="Times New Roman"/>
          <w:sz w:val="24"/>
          <w:szCs w:val="24"/>
        </w:rPr>
      </w:pPr>
    </w:p>
    <w:p w14:paraId="74EAE1AC" w14:textId="77777777" w:rsidR="00B57744" w:rsidRPr="004B2AED" w:rsidRDefault="00B57744" w:rsidP="00B57744">
      <w:pPr>
        <w:pStyle w:val="Standard"/>
        <w:spacing w:line="360" w:lineRule="exact"/>
        <w:jc w:val="both"/>
      </w:pPr>
      <w:r w:rsidRPr="004B2AED">
        <w:t xml:space="preserve">                    </w:t>
      </w:r>
    </w:p>
    <w:p w14:paraId="71E088EE" w14:textId="77777777" w:rsidR="00B57744" w:rsidRPr="004B2AED" w:rsidRDefault="00B57744" w:rsidP="00B57744">
      <w:pPr>
        <w:pStyle w:val="ac"/>
        <w:spacing w:after="0" w:line="360" w:lineRule="exact"/>
        <w:ind w:left="4236"/>
        <w:rPr>
          <w:sz w:val="24"/>
          <w:szCs w:val="24"/>
        </w:rPr>
      </w:pPr>
      <w:r w:rsidRPr="004B2AED">
        <w:rPr>
          <w:sz w:val="24"/>
          <w:szCs w:val="24"/>
        </w:rPr>
        <w:lastRenderedPageBreak/>
        <w:t xml:space="preserve">              </w:t>
      </w:r>
    </w:p>
    <w:p w14:paraId="6DD8C0F3" w14:textId="77777777" w:rsidR="008150C8" w:rsidRDefault="008150C8" w:rsidP="008150C8"/>
    <w:p w14:paraId="2F6F14AD" w14:textId="77777777" w:rsidR="008150C8" w:rsidRDefault="008150C8" w:rsidP="008150C8">
      <w:pPr>
        <w:jc w:val="right"/>
      </w:pPr>
      <w:r>
        <w:rPr>
          <w:b/>
        </w:rPr>
        <w:t>Приложение 5</w:t>
      </w:r>
    </w:p>
    <w:p w14:paraId="537907FD" w14:textId="77777777" w:rsidR="008150C8" w:rsidRDefault="008150C8" w:rsidP="008150C8">
      <w:pPr>
        <w:rPr>
          <w:b/>
        </w:rPr>
      </w:pPr>
    </w:p>
    <w:p w14:paraId="65345843" w14:textId="77777777" w:rsidR="008150C8" w:rsidRDefault="008150C8" w:rsidP="008150C8">
      <w:pPr>
        <w:rPr>
          <w:b/>
        </w:rPr>
      </w:pPr>
    </w:p>
    <w:p w14:paraId="242AFD00" w14:textId="77777777" w:rsidR="008150C8" w:rsidRDefault="008150C8" w:rsidP="008150C8">
      <w:pPr>
        <w:rPr>
          <w:b/>
        </w:rPr>
      </w:pPr>
    </w:p>
    <w:p w14:paraId="2038A9BE" w14:textId="77777777" w:rsidR="008150C8" w:rsidRDefault="008150C8" w:rsidP="008150C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38D48F1A" w14:textId="77777777" w:rsidR="008150C8" w:rsidRDefault="008150C8" w:rsidP="008150C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8150C8" w14:paraId="12DD2499" w14:textId="77777777" w:rsidTr="002D13BA">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4D82B14F" w14:textId="77777777" w:rsidR="008150C8" w:rsidRDefault="008150C8" w:rsidP="002D13BA">
            <w:pPr>
              <w:pStyle w:val="Standard"/>
              <w:jc w:val="center"/>
            </w:pPr>
            <w:r>
              <w:rPr>
                <w:b/>
                <w:sz w:val="28"/>
                <w:szCs w:val="28"/>
              </w:rPr>
              <w:t>НЕ ВСКРЫВАТЬ ДО: __ ч. __ мин. «__» ______ 2023г. время московское</w:t>
            </w:r>
          </w:p>
          <w:p w14:paraId="29D90DE0" w14:textId="77777777" w:rsidR="008150C8" w:rsidRDefault="008150C8" w:rsidP="002D13BA">
            <w:pPr>
              <w:pStyle w:val="Standard"/>
              <w:jc w:val="center"/>
              <w:rPr>
                <w:b/>
                <w:sz w:val="28"/>
                <w:szCs w:val="28"/>
              </w:rPr>
            </w:pPr>
          </w:p>
          <w:p w14:paraId="06F60C9E" w14:textId="77777777" w:rsidR="008150C8" w:rsidRDefault="008150C8" w:rsidP="002D13BA">
            <w:pPr>
              <w:pStyle w:val="Standard"/>
              <w:jc w:val="center"/>
            </w:pPr>
            <w:r>
              <w:rPr>
                <w:b/>
                <w:sz w:val="28"/>
                <w:szCs w:val="28"/>
              </w:rPr>
              <w:t xml:space="preserve">Заявка на участие в запросе котировок № ______ </w:t>
            </w:r>
          </w:p>
          <w:p w14:paraId="284EAC64" w14:textId="77777777" w:rsidR="008150C8" w:rsidRDefault="008150C8" w:rsidP="002D13BA">
            <w:pPr>
              <w:pStyle w:val="Standard"/>
              <w:jc w:val="center"/>
            </w:pPr>
            <w:r>
              <w:rPr>
                <w:b/>
                <w:sz w:val="28"/>
                <w:szCs w:val="28"/>
              </w:rPr>
              <w:t>на право заключения договора на поставку товара ________________</w:t>
            </w:r>
          </w:p>
          <w:p w14:paraId="6D384B7F" w14:textId="03F7F719" w:rsidR="008150C8" w:rsidRDefault="008150C8" w:rsidP="002D13BA">
            <w:pPr>
              <w:pStyle w:val="Standard"/>
              <w:jc w:val="center"/>
            </w:pPr>
            <w:r>
              <w:rPr>
                <w:b/>
                <w:sz w:val="28"/>
                <w:szCs w:val="28"/>
              </w:rPr>
              <w:t>для нужд ЧУЗ «Больница «РЖД-Медицина» города Рузаевка»</w:t>
            </w:r>
          </w:p>
          <w:p w14:paraId="23B538CE" w14:textId="77777777" w:rsidR="008150C8" w:rsidRDefault="008150C8" w:rsidP="002D13BA">
            <w:pPr>
              <w:pStyle w:val="Standard"/>
              <w:jc w:val="center"/>
              <w:rPr>
                <w:b/>
                <w:sz w:val="28"/>
                <w:szCs w:val="28"/>
              </w:rPr>
            </w:pPr>
          </w:p>
          <w:p w14:paraId="7A50FF70" w14:textId="77777777" w:rsidR="008150C8" w:rsidRDefault="008150C8" w:rsidP="002D13BA">
            <w:pPr>
              <w:pStyle w:val="Standard"/>
              <w:jc w:val="center"/>
              <w:rPr>
                <w:b/>
                <w:sz w:val="28"/>
                <w:szCs w:val="28"/>
              </w:rPr>
            </w:pPr>
          </w:p>
          <w:p w14:paraId="10646C45" w14:textId="77777777" w:rsidR="008150C8" w:rsidRDefault="008150C8" w:rsidP="002D13BA">
            <w:pPr>
              <w:pStyle w:val="Standard"/>
            </w:pPr>
            <w:r>
              <w:rPr>
                <w:b/>
                <w:sz w:val="28"/>
                <w:szCs w:val="28"/>
              </w:rPr>
              <w:t>Куда: ___________________________________</w:t>
            </w:r>
          </w:p>
          <w:p w14:paraId="779A3ADA" w14:textId="77777777" w:rsidR="008150C8" w:rsidRDefault="008150C8" w:rsidP="002D13BA">
            <w:pPr>
              <w:pStyle w:val="Standard"/>
            </w:pPr>
            <w:r>
              <w:rPr>
                <w:b/>
                <w:sz w:val="28"/>
                <w:szCs w:val="28"/>
              </w:rPr>
              <w:t>Кому: ___________________________________</w:t>
            </w:r>
          </w:p>
          <w:p w14:paraId="72D0A857" w14:textId="77777777" w:rsidR="008150C8" w:rsidRDefault="008150C8" w:rsidP="002D13BA">
            <w:pPr>
              <w:pStyle w:val="Standard"/>
              <w:rPr>
                <w:b/>
                <w:sz w:val="28"/>
                <w:szCs w:val="28"/>
              </w:rPr>
            </w:pPr>
          </w:p>
          <w:p w14:paraId="49D70837" w14:textId="77777777" w:rsidR="008150C8" w:rsidRDefault="008150C8" w:rsidP="002D13BA">
            <w:pPr>
              <w:pStyle w:val="Standard"/>
              <w:rPr>
                <w:b/>
                <w:sz w:val="28"/>
                <w:szCs w:val="28"/>
              </w:rPr>
            </w:pPr>
          </w:p>
          <w:p w14:paraId="59631480" w14:textId="77777777" w:rsidR="008150C8" w:rsidRDefault="008150C8" w:rsidP="002D13BA">
            <w:pPr>
              <w:pStyle w:val="Standard"/>
              <w:rPr>
                <w:b/>
                <w:sz w:val="28"/>
                <w:szCs w:val="28"/>
              </w:rPr>
            </w:pPr>
          </w:p>
          <w:p w14:paraId="49164944" w14:textId="77777777" w:rsidR="008150C8" w:rsidRDefault="008150C8" w:rsidP="002D13BA">
            <w:pPr>
              <w:pStyle w:val="Standard"/>
            </w:pPr>
            <w:r>
              <w:rPr>
                <w:rFonts w:eastAsia="Times New Roman"/>
                <w:sz w:val="28"/>
                <w:szCs w:val="28"/>
              </w:rPr>
              <w:t xml:space="preserve">                                                        </w:t>
            </w:r>
            <w:r>
              <w:rPr>
                <w:sz w:val="28"/>
                <w:szCs w:val="28"/>
              </w:rPr>
              <w:t>Наименование:</w:t>
            </w:r>
          </w:p>
          <w:p w14:paraId="77059C94" w14:textId="77777777" w:rsidR="008150C8" w:rsidRDefault="008150C8" w:rsidP="002D13BA">
            <w:pPr>
              <w:pStyle w:val="Standard"/>
            </w:pPr>
            <w:r>
              <w:rPr>
                <w:sz w:val="28"/>
                <w:szCs w:val="28"/>
              </w:rPr>
              <w:t>Участник запроса                         Адрес:</w:t>
            </w:r>
          </w:p>
          <w:p w14:paraId="2D54C2AB" w14:textId="77777777" w:rsidR="008150C8" w:rsidRDefault="008150C8" w:rsidP="002D13BA">
            <w:pPr>
              <w:pStyle w:val="Standard"/>
            </w:pPr>
            <w:r>
              <w:rPr>
                <w:sz w:val="28"/>
                <w:szCs w:val="28"/>
              </w:rPr>
              <w:t xml:space="preserve">котировок                                      ИНН </w:t>
            </w:r>
          </w:p>
          <w:p w14:paraId="27BCD8FD" w14:textId="77777777" w:rsidR="008150C8" w:rsidRDefault="008150C8" w:rsidP="002D13BA">
            <w:pPr>
              <w:pStyle w:val="Standard"/>
              <w:jc w:val="center"/>
              <w:rPr>
                <w:b/>
                <w:sz w:val="22"/>
                <w:szCs w:val="22"/>
              </w:rPr>
            </w:pPr>
          </w:p>
        </w:tc>
      </w:tr>
    </w:tbl>
    <w:p w14:paraId="4DF1FFA2" w14:textId="77777777" w:rsidR="00B57744" w:rsidRPr="004B2AED" w:rsidRDefault="00B57744" w:rsidP="00B57744">
      <w:pPr>
        <w:pStyle w:val="ac"/>
        <w:spacing w:after="0" w:line="360" w:lineRule="exact"/>
        <w:ind w:left="4236"/>
        <w:rPr>
          <w:sz w:val="24"/>
          <w:szCs w:val="24"/>
        </w:rPr>
      </w:pPr>
    </w:p>
    <w:p w14:paraId="57E8B65A" w14:textId="77777777" w:rsidR="00B57744" w:rsidRPr="004B2AED" w:rsidRDefault="00B57744" w:rsidP="00B57744">
      <w:pPr>
        <w:pStyle w:val="ac"/>
        <w:spacing w:after="0" w:line="360" w:lineRule="exact"/>
        <w:ind w:left="4236"/>
        <w:rPr>
          <w:sz w:val="24"/>
          <w:szCs w:val="24"/>
        </w:rPr>
      </w:pPr>
    </w:p>
    <w:p w14:paraId="15A885FF" w14:textId="77777777" w:rsidR="00B57744" w:rsidRPr="004B2AED" w:rsidRDefault="00B57744" w:rsidP="00B57744">
      <w:pPr>
        <w:pStyle w:val="ac"/>
        <w:spacing w:after="0" w:line="360" w:lineRule="exact"/>
        <w:ind w:left="4236"/>
        <w:rPr>
          <w:sz w:val="24"/>
          <w:szCs w:val="24"/>
        </w:rPr>
      </w:pPr>
    </w:p>
    <w:p w14:paraId="7D293F4E" w14:textId="77777777" w:rsidR="00B57744" w:rsidRPr="004B2AED" w:rsidRDefault="00B57744" w:rsidP="00B57744">
      <w:pPr>
        <w:pStyle w:val="ac"/>
        <w:spacing w:after="0" w:line="360" w:lineRule="exact"/>
        <w:ind w:left="4236"/>
        <w:rPr>
          <w:sz w:val="24"/>
          <w:szCs w:val="24"/>
        </w:rPr>
      </w:pPr>
    </w:p>
    <w:p w14:paraId="326E91F7" w14:textId="77777777" w:rsidR="00B57744" w:rsidRPr="004B2AED" w:rsidRDefault="00B57744" w:rsidP="00B57744">
      <w:pPr>
        <w:pStyle w:val="ac"/>
        <w:spacing w:after="0" w:line="360" w:lineRule="exact"/>
        <w:ind w:left="4236"/>
        <w:rPr>
          <w:sz w:val="24"/>
          <w:szCs w:val="24"/>
        </w:rPr>
      </w:pPr>
    </w:p>
    <w:p w14:paraId="56E289AB" w14:textId="77777777" w:rsidR="00B57744" w:rsidRPr="004B2AED" w:rsidRDefault="00B57744" w:rsidP="00B57744">
      <w:pPr>
        <w:pStyle w:val="ac"/>
        <w:spacing w:after="0" w:line="360" w:lineRule="exact"/>
        <w:ind w:left="4236"/>
        <w:rPr>
          <w:sz w:val="24"/>
          <w:szCs w:val="24"/>
        </w:rPr>
      </w:pPr>
    </w:p>
    <w:p w14:paraId="4BC85643" w14:textId="77777777" w:rsidR="00B57744" w:rsidRPr="004B2AED" w:rsidRDefault="00B57744" w:rsidP="00B57744">
      <w:pPr>
        <w:pStyle w:val="ac"/>
        <w:spacing w:after="0" w:line="360" w:lineRule="exact"/>
        <w:ind w:left="0"/>
        <w:rPr>
          <w:sz w:val="24"/>
          <w:szCs w:val="24"/>
        </w:rPr>
      </w:pPr>
    </w:p>
    <w:p w14:paraId="2A1744E2" w14:textId="77777777" w:rsidR="008D5A7D" w:rsidRPr="008D5A7D" w:rsidRDefault="008D5A7D" w:rsidP="00B57744">
      <w:pPr>
        <w:widowControl w:val="0"/>
        <w:tabs>
          <w:tab w:val="center" w:pos="4920"/>
          <w:tab w:val="left" w:pos="6750"/>
        </w:tabs>
        <w:suppressAutoHyphens/>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3C2F" w14:textId="77777777" w:rsidR="00401721" w:rsidRDefault="00401721">
      <w:r>
        <w:separator/>
      </w:r>
    </w:p>
  </w:endnote>
  <w:endnote w:type="continuationSeparator" w:id="0">
    <w:p w14:paraId="5DB7B693" w14:textId="77777777" w:rsidR="00401721" w:rsidRDefault="0040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2D13BA" w:rsidRDefault="002D13B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2D13BA" w:rsidRDefault="002D13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2D13BA" w:rsidRDefault="002D13B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321017E2" w14:textId="77777777" w:rsidR="002D13BA" w:rsidRDefault="002D13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8BE2" w14:textId="77777777" w:rsidR="00401721" w:rsidRDefault="00401721">
      <w:r>
        <w:separator/>
      </w:r>
    </w:p>
  </w:footnote>
  <w:footnote w:type="continuationSeparator" w:id="0">
    <w:p w14:paraId="33463B74" w14:textId="77777777" w:rsidR="00401721" w:rsidRDefault="00401721">
      <w:r>
        <w:continuationSeparator/>
      </w:r>
    </w:p>
  </w:footnote>
  <w:footnote w:id="1">
    <w:p w14:paraId="5FA22CD1" w14:textId="77777777" w:rsidR="002D13BA" w:rsidRDefault="002D13BA" w:rsidP="00B57744">
      <w:pPr>
        <w:pStyle w:val="af7"/>
        <w:jc w:val="both"/>
      </w:pPr>
      <w:r>
        <w:rPr>
          <w:rStyle w:val="af9"/>
        </w:rPr>
        <w:footnoteRef/>
      </w:r>
      <w:r>
        <w:t xml:space="preserve"> </w:t>
      </w:r>
      <w:r w:rsidRPr="00AE78F2">
        <w:t>Данный пункт не добавляется в договор, если Поставщиком является индивидуальный предприниматель</w:t>
      </w:r>
    </w:p>
  </w:footnote>
  <w:footnote w:id="2">
    <w:p w14:paraId="6B9E3E04" w14:textId="77777777" w:rsidR="002D13BA" w:rsidRDefault="002D13BA" w:rsidP="00B57744">
      <w:pPr>
        <w:pStyle w:val="af7"/>
      </w:pPr>
      <w:r>
        <w:rPr>
          <w:rStyle w:val="af9"/>
        </w:rPr>
        <w:footnoteRef/>
      </w:r>
      <w:r>
        <w:t xml:space="preserve"> </w:t>
      </w:r>
      <w:r w:rsidRPr="00AE78F2">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7690C"/>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41E3"/>
    <w:rsid w:val="002B691E"/>
    <w:rsid w:val="002C5AD9"/>
    <w:rsid w:val="002D102E"/>
    <w:rsid w:val="002D13BA"/>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478D8"/>
    <w:rsid w:val="003514AE"/>
    <w:rsid w:val="00370692"/>
    <w:rsid w:val="00381530"/>
    <w:rsid w:val="00383883"/>
    <w:rsid w:val="003868F5"/>
    <w:rsid w:val="0038757F"/>
    <w:rsid w:val="00387A97"/>
    <w:rsid w:val="003902E8"/>
    <w:rsid w:val="00392503"/>
    <w:rsid w:val="0039775C"/>
    <w:rsid w:val="003A144A"/>
    <w:rsid w:val="003A32ED"/>
    <w:rsid w:val="003A69DD"/>
    <w:rsid w:val="003A6EBD"/>
    <w:rsid w:val="003C445A"/>
    <w:rsid w:val="003C70F0"/>
    <w:rsid w:val="003D328B"/>
    <w:rsid w:val="003E20E3"/>
    <w:rsid w:val="003E34A5"/>
    <w:rsid w:val="003F18F9"/>
    <w:rsid w:val="003F682D"/>
    <w:rsid w:val="00401721"/>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4976"/>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362B"/>
    <w:rsid w:val="004F55E5"/>
    <w:rsid w:val="004F5D07"/>
    <w:rsid w:val="00501CDA"/>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23A3"/>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4CF3"/>
    <w:rsid w:val="008150C8"/>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89D"/>
    <w:rsid w:val="00884946"/>
    <w:rsid w:val="0088698B"/>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725D9"/>
    <w:rsid w:val="00983B19"/>
    <w:rsid w:val="00986617"/>
    <w:rsid w:val="00990173"/>
    <w:rsid w:val="009904B8"/>
    <w:rsid w:val="00990C7F"/>
    <w:rsid w:val="009949A7"/>
    <w:rsid w:val="009950B1"/>
    <w:rsid w:val="00996C33"/>
    <w:rsid w:val="009A03A5"/>
    <w:rsid w:val="009A17E0"/>
    <w:rsid w:val="009A738A"/>
    <w:rsid w:val="009B19F5"/>
    <w:rsid w:val="009B1F79"/>
    <w:rsid w:val="009B2663"/>
    <w:rsid w:val="009B2D60"/>
    <w:rsid w:val="009B342F"/>
    <w:rsid w:val="009B4524"/>
    <w:rsid w:val="009B5F34"/>
    <w:rsid w:val="009B64AE"/>
    <w:rsid w:val="009B78B1"/>
    <w:rsid w:val="009C13E0"/>
    <w:rsid w:val="009C443C"/>
    <w:rsid w:val="009D22CB"/>
    <w:rsid w:val="009D473C"/>
    <w:rsid w:val="009D4C24"/>
    <w:rsid w:val="009D552E"/>
    <w:rsid w:val="009D7CDC"/>
    <w:rsid w:val="009E0147"/>
    <w:rsid w:val="009F0AE7"/>
    <w:rsid w:val="00A24602"/>
    <w:rsid w:val="00A26313"/>
    <w:rsid w:val="00A26E9C"/>
    <w:rsid w:val="00A27F28"/>
    <w:rsid w:val="00A355E3"/>
    <w:rsid w:val="00A360A7"/>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4BB4"/>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4C76"/>
    <w:rsid w:val="00B25AA4"/>
    <w:rsid w:val="00B25FE3"/>
    <w:rsid w:val="00B30957"/>
    <w:rsid w:val="00B31E80"/>
    <w:rsid w:val="00B330B3"/>
    <w:rsid w:val="00B334FE"/>
    <w:rsid w:val="00B3548A"/>
    <w:rsid w:val="00B42D2B"/>
    <w:rsid w:val="00B44678"/>
    <w:rsid w:val="00B45D16"/>
    <w:rsid w:val="00B45D73"/>
    <w:rsid w:val="00B4680B"/>
    <w:rsid w:val="00B472EA"/>
    <w:rsid w:val="00B50DAA"/>
    <w:rsid w:val="00B51276"/>
    <w:rsid w:val="00B51403"/>
    <w:rsid w:val="00B565C2"/>
    <w:rsid w:val="00B57744"/>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C20"/>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159E"/>
    <w:rsid w:val="00E53932"/>
    <w:rsid w:val="00E540C0"/>
    <w:rsid w:val="00E64F2F"/>
    <w:rsid w:val="00E67B20"/>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40C5"/>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6DB3711D-15CF-4B02-AF13-C5CF53F8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qFormat/>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qFormat/>
    <w:rsid w:val="00225313"/>
  </w:style>
  <w:style w:type="character" w:styleId="af9">
    <w:name w:val="footnote reference"/>
    <w:basedOn w:val="a0"/>
    <w:link w:val="11"/>
    <w:uiPriority w:val="99"/>
    <w:qFormat/>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1">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1215A9"/>
    <w:rsid w:val="0013602A"/>
    <w:rsid w:val="001A0EC9"/>
    <w:rsid w:val="001A7E53"/>
    <w:rsid w:val="00370702"/>
    <w:rsid w:val="003A45C9"/>
    <w:rsid w:val="005B0BF9"/>
    <w:rsid w:val="006D338E"/>
    <w:rsid w:val="007C7DA9"/>
    <w:rsid w:val="007E3C20"/>
    <w:rsid w:val="009F0FB6"/>
    <w:rsid w:val="00AE66AE"/>
    <w:rsid w:val="00D12B78"/>
    <w:rsid w:val="00E84B33"/>
    <w:rsid w:val="00E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60613-04E0-4DE7-9FE2-0328014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32</Pages>
  <Words>15937</Words>
  <Characters>90844</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106568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36</cp:revision>
  <cp:lastPrinted>2021-12-21T11:32:00Z</cp:lastPrinted>
  <dcterms:created xsi:type="dcterms:W3CDTF">2021-03-17T04:25:00Z</dcterms:created>
  <dcterms:modified xsi:type="dcterms:W3CDTF">2023-02-27T11:43:00Z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