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4E5E87F4" w:rsidR="008D6BD8" w:rsidRPr="00561678" w:rsidRDefault="00FD0FAB" w:rsidP="00E16920">
      <w:pPr>
        <w:contextualSpacing/>
        <w:jc w:val="center"/>
      </w:pPr>
      <w:r w:rsidRPr="00561678">
        <w:t>Запрос котировок №</w:t>
      </w:r>
      <w:r w:rsidR="008D6BD8" w:rsidRPr="00561678">
        <w:t xml:space="preserve"> </w:t>
      </w:r>
      <w:r w:rsidR="003E3251">
        <w:rPr>
          <w:b/>
        </w:rPr>
        <w:t>73/</w:t>
      </w:r>
      <w:r w:rsidR="00561678" w:rsidRPr="00561678">
        <w:rPr>
          <w:b/>
        </w:rPr>
        <w:t>21061000</w:t>
      </w:r>
      <w:r w:rsidR="007A1A97">
        <w:rPr>
          <w:b/>
        </w:rPr>
        <w:t>374</w:t>
      </w:r>
    </w:p>
    <w:p w14:paraId="7FA35EF8" w14:textId="2A1A0736" w:rsidR="00960B16" w:rsidRPr="005C6DE4" w:rsidRDefault="007F67BF" w:rsidP="00960B16">
      <w:pPr>
        <w:jc w:val="center"/>
      </w:pPr>
      <w:r w:rsidRPr="00561678">
        <w:t xml:space="preserve">на </w:t>
      </w:r>
      <w:r w:rsidR="00561678" w:rsidRPr="008B5C87">
        <w:rPr>
          <w:rFonts w:eastAsia="Andale Sans UI"/>
          <w:kern w:val="1"/>
          <w:lang w:eastAsia="zh-CN"/>
        </w:rPr>
        <w:t xml:space="preserve">поставку </w:t>
      </w:r>
      <w:r w:rsidR="003E3251">
        <w:rPr>
          <w:rFonts w:eastAsia="Andale Sans UI"/>
          <w:kern w:val="1"/>
          <w:lang w:eastAsia="zh-CN"/>
        </w:rPr>
        <w:t>изделий медицинского назначения</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8EE4DBB" w14:textId="16EA77ED" w:rsidR="00915491" w:rsidRDefault="00924987" w:rsidP="00915491">
      <w:pPr>
        <w:contextualSpacing/>
        <w:jc w:val="both"/>
        <w:rPr>
          <w:color w:val="000000"/>
        </w:rPr>
      </w:pPr>
      <w:r>
        <w:rPr>
          <w:color w:val="000000"/>
        </w:rPr>
        <w:t xml:space="preserve"> </w:t>
      </w:r>
      <w:r>
        <w:rPr>
          <w:rFonts w:eastAsia="Calibri"/>
        </w:rPr>
        <w:t xml:space="preserve">старшая медицинская сестра </w:t>
      </w:r>
      <w:r w:rsidR="003E3251">
        <w:rPr>
          <w:rFonts w:eastAsia="Calibri"/>
        </w:rPr>
        <w:t>стоматологи</w:t>
      </w:r>
      <w:r>
        <w:rPr>
          <w:rFonts w:eastAsia="Calibri"/>
        </w:rPr>
        <w:t xml:space="preserve">ческого отделения </w:t>
      </w:r>
      <w:proofErr w:type="spellStart"/>
      <w:r w:rsidR="003E3251">
        <w:rPr>
          <w:rFonts w:eastAsia="Calibri"/>
        </w:rPr>
        <w:t>Киревичева</w:t>
      </w:r>
      <w:proofErr w:type="spellEnd"/>
      <w:r w:rsidR="003E3251">
        <w:rPr>
          <w:rFonts w:eastAsia="Calibri"/>
        </w:rPr>
        <w:t xml:space="preserve"> О.В.</w:t>
      </w:r>
      <w:r>
        <w:rPr>
          <w:rFonts w:eastAsia="Calibri"/>
        </w:rPr>
        <w:t>.</w:t>
      </w:r>
      <w:r w:rsidR="00915491">
        <w:rPr>
          <w:color w:val="000000"/>
        </w:rPr>
        <w:t>, тел.: 8(83451) 9-20-06.</w:t>
      </w:r>
    </w:p>
    <w:p w14:paraId="3BEA04EF" w14:textId="77777777" w:rsidR="00924987" w:rsidRDefault="00924987" w:rsidP="00915491">
      <w:pPr>
        <w:contextualSpacing/>
        <w:jc w:val="both"/>
        <w:rPr>
          <w:color w:val="000000"/>
        </w:rPr>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66716BBF" w14:textId="520077AA" w:rsidR="00960B16" w:rsidRPr="005C6DE4" w:rsidRDefault="00980111" w:rsidP="00980111">
      <w:pPr>
        <w:jc w:val="both"/>
      </w:pPr>
      <w:r>
        <w:t xml:space="preserve">     </w:t>
      </w:r>
      <w:r w:rsidR="00E53932" w:rsidRPr="00561678">
        <w:t>Предмет запроса котировок: на право заключения договора</w:t>
      </w:r>
      <w:r w:rsidR="00FF3CA7" w:rsidRPr="00561678">
        <w:rPr>
          <w:color w:val="FF0000"/>
        </w:rPr>
        <w:t xml:space="preserve"> </w:t>
      </w:r>
      <w:r w:rsidR="00924987">
        <w:t xml:space="preserve">поставки </w:t>
      </w:r>
      <w:r w:rsidR="00561678" w:rsidRPr="00561678">
        <w:t xml:space="preserve"> </w:t>
      </w:r>
      <w:r w:rsidR="003E3251">
        <w:rPr>
          <w:rFonts w:eastAsia="Andale Sans UI"/>
          <w:kern w:val="1"/>
          <w:lang w:eastAsia="zh-CN"/>
        </w:rPr>
        <w:t>изделий медицинского назначения</w:t>
      </w:r>
      <w:r w:rsidR="00924987">
        <w:rPr>
          <w:rFonts w:eastAsia="Andale Sans UI"/>
          <w:kern w:val="1"/>
          <w:lang w:eastAsia="zh-CN"/>
        </w:rPr>
        <w:t xml:space="preserve"> для работы </w:t>
      </w:r>
      <w:r w:rsidR="003E3251">
        <w:rPr>
          <w:rFonts w:eastAsia="Andale Sans UI"/>
          <w:kern w:val="1"/>
          <w:lang w:eastAsia="zh-CN"/>
        </w:rPr>
        <w:t>стоматологического</w:t>
      </w:r>
      <w:r w:rsidR="00924987">
        <w:rPr>
          <w:rFonts w:eastAsia="Andale Sans UI"/>
          <w:kern w:val="1"/>
          <w:lang w:eastAsia="zh-CN"/>
        </w:rPr>
        <w:t xml:space="preserve"> отделения.</w:t>
      </w:r>
    </w:p>
    <w:p w14:paraId="526A3DF6" w14:textId="1BCC19DF" w:rsidR="00E53932" w:rsidRDefault="00E53932" w:rsidP="00493B8F">
      <w:pPr>
        <w:ind w:firstLine="284"/>
        <w:jc w:val="both"/>
      </w:pP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8E93F4C" w:rsidR="00BE1C7D" w:rsidRDefault="006533A5" w:rsidP="00493B8F">
      <w:pPr>
        <w:jc w:val="both"/>
        <w:rPr>
          <w:rFonts w:eastAsia="Calibri"/>
          <w:lang w:eastAsia="en-US"/>
        </w:rPr>
      </w:pPr>
      <w:r w:rsidRPr="007969A7">
        <w:t>Наименование товара:</w:t>
      </w:r>
      <w:r>
        <w:t xml:space="preserve"> </w:t>
      </w:r>
      <w:r w:rsidR="003E3251">
        <w:rPr>
          <w:rFonts w:eastAsia="Andale Sans UI"/>
          <w:kern w:val="1"/>
          <w:lang w:eastAsia="zh-CN"/>
        </w:rPr>
        <w:t>изделия медицинского назначения для работы стоматологического отделения</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5B8F382E"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3E3251">
        <w:rPr>
          <w:rFonts w:eastAsia="Calibri"/>
          <w:b/>
        </w:rPr>
        <w:t>33 299</w:t>
      </w:r>
      <w:r w:rsidR="003E3251" w:rsidRPr="001258BD">
        <w:rPr>
          <w:rFonts w:eastAsia="Calibri"/>
          <w:b/>
          <w:bCs/>
        </w:rPr>
        <w:t xml:space="preserve"> (</w:t>
      </w:r>
      <w:r w:rsidR="003E3251">
        <w:rPr>
          <w:rFonts w:eastAsia="Calibri"/>
          <w:b/>
          <w:bCs/>
        </w:rPr>
        <w:t>Тридцать три тысячи двести девяносто девять)</w:t>
      </w:r>
      <w:r w:rsidR="003E3251" w:rsidRPr="001258BD">
        <w:rPr>
          <w:rFonts w:eastAsia="Calibri"/>
          <w:b/>
          <w:bCs/>
        </w:rPr>
        <w:t xml:space="preserve"> рубл</w:t>
      </w:r>
      <w:r w:rsidR="003E3251">
        <w:rPr>
          <w:rFonts w:eastAsia="Calibri"/>
          <w:b/>
          <w:bCs/>
        </w:rPr>
        <w:t xml:space="preserve">ей 40 </w:t>
      </w:r>
      <w:r w:rsidR="003E3251" w:rsidRPr="001258BD">
        <w:rPr>
          <w:rFonts w:eastAsia="Calibri"/>
          <w:b/>
          <w:bCs/>
        </w:rPr>
        <w:t>копе</w:t>
      </w:r>
      <w:r w:rsidR="003E3251">
        <w:rPr>
          <w:rFonts w:eastAsia="Calibri"/>
          <w:b/>
          <w:bCs/>
        </w:rPr>
        <w:t xml:space="preserve">ек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lastRenderedPageBreak/>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41EF01FE"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3E3251">
        <w:rPr>
          <w:b/>
          <w:bCs/>
          <w:sz w:val="24"/>
          <w:szCs w:val="28"/>
        </w:rPr>
        <w:t>15</w:t>
      </w:r>
      <w:r w:rsidR="008C4AC3" w:rsidRPr="00114FBB">
        <w:rPr>
          <w:b/>
          <w:bCs/>
          <w:sz w:val="24"/>
          <w:szCs w:val="28"/>
        </w:rPr>
        <w:t>.</w:t>
      </w:r>
      <w:r w:rsidR="00812C87" w:rsidRPr="00114FBB">
        <w:rPr>
          <w:b/>
          <w:bCs/>
          <w:sz w:val="24"/>
          <w:szCs w:val="28"/>
        </w:rPr>
        <w:t>0</w:t>
      </w:r>
      <w:r w:rsidR="003E3251">
        <w:rPr>
          <w:b/>
          <w:bCs/>
          <w:sz w:val="24"/>
          <w:szCs w:val="28"/>
        </w:rPr>
        <w:t>9</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1DDD0FEE"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3E3251">
        <w:rPr>
          <w:b/>
          <w:bCs/>
          <w:sz w:val="24"/>
          <w:szCs w:val="28"/>
        </w:rPr>
        <w:t>22</w:t>
      </w:r>
      <w:r w:rsidR="008C4AC3" w:rsidRPr="00114FBB">
        <w:rPr>
          <w:b/>
          <w:bCs/>
          <w:sz w:val="24"/>
          <w:szCs w:val="28"/>
        </w:rPr>
        <w:t>.</w:t>
      </w:r>
      <w:r w:rsidR="00812C87" w:rsidRPr="00114FBB">
        <w:rPr>
          <w:b/>
          <w:bCs/>
          <w:sz w:val="24"/>
          <w:szCs w:val="28"/>
        </w:rPr>
        <w:t>0</w:t>
      </w:r>
      <w:r w:rsidR="00980111">
        <w:rPr>
          <w:b/>
          <w:bCs/>
          <w:sz w:val="24"/>
          <w:szCs w:val="28"/>
        </w:rPr>
        <w:t>9</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01DB115D"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3E3251">
        <w:rPr>
          <w:b/>
          <w:bCs/>
          <w:sz w:val="24"/>
          <w:szCs w:val="28"/>
        </w:rPr>
        <w:t>22</w:t>
      </w:r>
      <w:r w:rsidR="007E0BB6" w:rsidRPr="00114FBB">
        <w:rPr>
          <w:b/>
          <w:bCs/>
          <w:sz w:val="24"/>
          <w:szCs w:val="28"/>
        </w:rPr>
        <w:t>.</w:t>
      </w:r>
      <w:r w:rsidR="00812C87" w:rsidRPr="00114FBB">
        <w:rPr>
          <w:b/>
          <w:bCs/>
          <w:sz w:val="24"/>
          <w:szCs w:val="28"/>
        </w:rPr>
        <w:t>0</w:t>
      </w:r>
      <w:r w:rsidR="00980111">
        <w:rPr>
          <w:b/>
          <w:bCs/>
          <w:sz w:val="24"/>
          <w:szCs w:val="28"/>
        </w:rPr>
        <w:t>9</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461EFC0D"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3E3251">
        <w:rPr>
          <w:b/>
          <w:bCs/>
          <w:sz w:val="24"/>
          <w:szCs w:val="28"/>
        </w:rPr>
        <w:t>22</w:t>
      </w:r>
      <w:r w:rsidR="00C810E2" w:rsidRPr="00114FBB">
        <w:rPr>
          <w:b/>
          <w:bCs/>
          <w:sz w:val="24"/>
          <w:szCs w:val="28"/>
        </w:rPr>
        <w:t>.0</w:t>
      </w:r>
      <w:r w:rsidR="00980111">
        <w:rPr>
          <w:b/>
          <w:bCs/>
          <w:sz w:val="24"/>
          <w:szCs w:val="28"/>
        </w:rPr>
        <w:t>9</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7976F512"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3E3251">
        <w:rPr>
          <w:b/>
          <w:bCs/>
          <w:sz w:val="24"/>
          <w:szCs w:val="28"/>
        </w:rPr>
        <w:t>22</w:t>
      </w:r>
      <w:r w:rsidRPr="00114FBB">
        <w:rPr>
          <w:b/>
          <w:bCs/>
          <w:sz w:val="24"/>
          <w:szCs w:val="28"/>
        </w:rPr>
        <w:t>.0</w:t>
      </w:r>
      <w:r w:rsidR="00980111">
        <w:rPr>
          <w:b/>
          <w:bCs/>
          <w:sz w:val="24"/>
          <w:szCs w:val="28"/>
        </w:rPr>
        <w:t>9</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lastRenderedPageBreak/>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w:t>
      </w:r>
      <w:r w:rsidRPr="002D7711">
        <w:rPr>
          <w:bCs/>
          <w:sz w:val="20"/>
        </w:rPr>
        <w:lastRenderedPageBreak/>
        <w:t>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w:t>
      </w:r>
      <w:r w:rsidRPr="002D7711">
        <w:rPr>
          <w:sz w:val="20"/>
        </w:rPr>
        <w:lastRenderedPageBreak/>
        <w:t>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D302A8">
        <w:rPr>
          <w:b/>
          <w:bCs/>
          <w:sz w:val="20"/>
        </w:rPr>
        <w:t>Ошибка! Источник ссылки не найден</w:t>
      </w:r>
      <w:proofErr w:type="gramStart"/>
      <w:r w:rsidR="00D302A8">
        <w:rPr>
          <w:b/>
          <w:bCs/>
          <w:sz w:val="20"/>
        </w:rPr>
        <w:t>.</w:t>
      </w:r>
      <w:proofErr w:type="gramEnd"/>
      <w:r w:rsidR="00561678" w:rsidRPr="002D7711">
        <w:rPr>
          <w:sz w:val="20"/>
        </w:rPr>
        <w:fldChar w:fldCharType="end"/>
      </w:r>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D302A8">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w:t>
      </w:r>
      <w:r w:rsidRPr="002D7711">
        <w:rPr>
          <w:sz w:val="20"/>
        </w:rPr>
        <w:lastRenderedPageBreak/>
        <w:t>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lastRenderedPageBreak/>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D302A8">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D302A8">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w:t>
      </w:r>
      <w:r w:rsidRPr="002D7711">
        <w:rPr>
          <w:sz w:val="20"/>
          <w:highlight w:val="lightGray"/>
        </w:rPr>
        <w:lastRenderedPageBreak/>
        <w:t>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2D7711">
        <w:rPr>
          <w:sz w:val="20"/>
        </w:rPr>
        <w:lastRenderedPageBreak/>
        <w:t>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655C9C4"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595123">
        <w:rPr>
          <w:sz w:val="22"/>
          <w:szCs w:val="22"/>
        </w:rPr>
        <w:t>73</w:t>
      </w:r>
      <w:r w:rsidR="00807641">
        <w:rPr>
          <w:sz w:val="22"/>
          <w:szCs w:val="22"/>
        </w:rPr>
        <w:t>/21061000</w:t>
      </w:r>
      <w:r w:rsidR="00D302A8">
        <w:rPr>
          <w:sz w:val="22"/>
          <w:szCs w:val="22"/>
        </w:rPr>
        <w:t xml:space="preserve">374 </w:t>
      </w:r>
      <w:bookmarkStart w:id="4" w:name="_GoBack"/>
      <w:bookmarkEnd w:id="4"/>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AD53A5" w:rsidRPr="00EC637D" w14:paraId="4B0B9D7B" w14:textId="77777777" w:rsidTr="00595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AD53A5" w:rsidRPr="00EC637D" w:rsidRDefault="00AD53A5"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534C56" w14:textId="1C1FD20B" w:rsidR="00AD53A5" w:rsidRPr="0038625C" w:rsidRDefault="00595123" w:rsidP="00D42048">
            <w:pPr>
              <w:rPr>
                <w:color w:val="000000"/>
              </w:rPr>
            </w:pPr>
            <w:r w:rsidRPr="00595123">
              <w:t>Лампа светодиодная для полимеризации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A46EBD" w14:textId="6E6B3081" w:rsidR="00AD53A5" w:rsidRPr="0038625C" w:rsidRDefault="00AD53A5"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3906ED" w14:textId="524EE218" w:rsidR="00AD53A5" w:rsidRPr="0038625C" w:rsidRDefault="00595123" w:rsidP="00D42048">
            <w:pPr>
              <w:jc w:val="center"/>
            </w:pPr>
            <w: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3C8CD942" w:rsidR="00AD53A5" w:rsidRPr="00EC637D" w:rsidRDefault="00595123" w:rsidP="00D42048">
            <w:pPr>
              <w:jc w:val="center"/>
            </w:pPr>
            <w:r>
              <w:t>33 299,40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653DCE39" w:rsidR="00AD53A5" w:rsidRPr="00EC637D" w:rsidRDefault="00595123" w:rsidP="00D42048">
            <w:pPr>
              <w:jc w:val="center"/>
            </w:pPr>
            <w:r>
              <w:t>33 299,40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0C578CE6" w:rsidR="00D42048" w:rsidRPr="00EC637D" w:rsidRDefault="00595123" w:rsidP="00347657">
            <w:pPr>
              <w:jc w:val="center"/>
              <w:rPr>
                <w:b/>
              </w:rPr>
            </w:pPr>
            <w:r>
              <w:rPr>
                <w:b/>
              </w:rPr>
              <w:t>33 299,40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AD53A5" w:rsidRPr="006869E6" w14:paraId="5CA0C536" w14:textId="77777777" w:rsidTr="000972D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0CC5C280" w:rsidR="00AD53A5" w:rsidRPr="00EC637D" w:rsidRDefault="00AD53A5"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2AA3EBB7" w:rsidR="00AD53A5" w:rsidRPr="00C46E3C" w:rsidRDefault="00595123" w:rsidP="000972D6">
            <w:pPr>
              <w:jc w:val="center"/>
              <w:rPr>
                <w:color w:val="000000"/>
              </w:rPr>
            </w:pPr>
            <w:r w:rsidRPr="00595123">
              <w:t>Лампа светодиодная для полимеризации</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00C5A82" w14:textId="77777777" w:rsidR="00595123" w:rsidRDefault="00595123" w:rsidP="000972D6">
            <w:r w:rsidRPr="00595123">
              <w:t xml:space="preserve">Лампа для полимеризации </w:t>
            </w:r>
            <w:r>
              <w:rPr>
                <w:lang w:val="en-US"/>
              </w:rPr>
              <w:t>LED</w:t>
            </w:r>
            <w:r w:rsidRPr="00595123">
              <w:t xml:space="preserve"> </w:t>
            </w:r>
            <w:r>
              <w:rPr>
                <w:lang w:val="en-US"/>
              </w:rPr>
              <w:t>B</w:t>
            </w:r>
            <w:r w:rsidRPr="00595123">
              <w:t xml:space="preserve"> светодиодная </w:t>
            </w:r>
            <w:r>
              <w:t xml:space="preserve"> беспроводная.</w:t>
            </w:r>
          </w:p>
          <w:p w14:paraId="09863CF7" w14:textId="391E8196" w:rsidR="00440ACB" w:rsidRDefault="00595123" w:rsidP="000972D6">
            <w:pPr>
              <w:rPr>
                <w:shd w:val="clear" w:color="auto" w:fill="FFFFFF"/>
              </w:rPr>
            </w:pPr>
            <w:r w:rsidRPr="00595123">
              <w:rPr>
                <w:shd w:val="clear" w:color="auto" w:fill="FFFFFF"/>
              </w:rPr>
              <w:t>Излучение голубого света</w:t>
            </w:r>
            <w:r w:rsidR="00440ACB">
              <w:rPr>
                <w:shd w:val="clear" w:color="auto" w:fill="FFFFFF"/>
              </w:rPr>
              <w:t>.</w:t>
            </w:r>
            <w:r w:rsidRPr="00595123">
              <w:rPr>
                <w:shd w:val="clear" w:color="auto" w:fill="FFFFFF"/>
              </w:rPr>
              <w:t xml:space="preserve"> </w:t>
            </w:r>
          </w:p>
          <w:p w14:paraId="33D492E3" w14:textId="77777777" w:rsidR="00440ACB" w:rsidRDefault="00595123" w:rsidP="000972D6">
            <w:pPr>
              <w:rPr>
                <w:shd w:val="clear" w:color="auto" w:fill="FFFFFF"/>
              </w:rPr>
            </w:pPr>
            <w:r w:rsidRPr="00595123">
              <w:rPr>
                <w:shd w:val="clear" w:color="auto" w:fill="FFFFFF"/>
              </w:rPr>
              <w:t>Длина волны: 420нм-480нм.</w:t>
            </w:r>
          </w:p>
          <w:p w14:paraId="6A1ACBA4" w14:textId="625E2664" w:rsidR="00440ACB" w:rsidRDefault="00595123" w:rsidP="000972D6">
            <w:pPr>
              <w:rPr>
                <w:shd w:val="clear" w:color="auto" w:fill="FFFFFF"/>
              </w:rPr>
            </w:pPr>
            <w:r w:rsidRPr="00595123">
              <w:rPr>
                <w:shd w:val="clear" w:color="auto" w:fill="FFFFFF"/>
              </w:rPr>
              <w:t>Интенсивность светового потока </w:t>
            </w:r>
            <w:r w:rsidRPr="00440ACB">
              <w:rPr>
                <w:bCs/>
                <w:shd w:val="clear" w:color="auto" w:fill="FFFFFF"/>
              </w:rPr>
              <w:t>LED</w:t>
            </w:r>
            <w:r w:rsidRPr="00440ACB">
              <w:rPr>
                <w:shd w:val="clear" w:color="auto" w:fill="FFFFFF"/>
              </w:rPr>
              <w:t> </w:t>
            </w:r>
            <w:r w:rsidRPr="00440ACB">
              <w:rPr>
                <w:bCs/>
                <w:shd w:val="clear" w:color="auto" w:fill="FFFFFF"/>
              </w:rPr>
              <w:t>B</w:t>
            </w:r>
            <w:r w:rsidR="00440ACB">
              <w:rPr>
                <w:shd w:val="clear" w:color="auto" w:fill="FFFFFF"/>
              </w:rPr>
              <w:t>: 850-12</w:t>
            </w:r>
            <w:r w:rsidRPr="00595123">
              <w:rPr>
                <w:shd w:val="clear" w:color="auto" w:fill="FFFFFF"/>
              </w:rPr>
              <w:t>00 мВт/см</w:t>
            </w:r>
            <w:proofErr w:type="gramStart"/>
            <w:r w:rsidRPr="00595123">
              <w:rPr>
                <w:shd w:val="clear" w:color="auto" w:fill="FFFFFF"/>
              </w:rPr>
              <w:t>2</w:t>
            </w:r>
            <w:proofErr w:type="gramEnd"/>
            <w:r w:rsidR="00440ACB">
              <w:rPr>
                <w:shd w:val="clear" w:color="auto" w:fill="FFFFFF"/>
              </w:rPr>
              <w:t>.</w:t>
            </w:r>
          </w:p>
          <w:p w14:paraId="1397C1DB" w14:textId="50F3AE6E" w:rsidR="00440ACB" w:rsidRDefault="00595123" w:rsidP="000972D6">
            <w:pPr>
              <w:rPr>
                <w:shd w:val="clear" w:color="auto" w:fill="FFFFFF"/>
              </w:rPr>
            </w:pPr>
            <w:r w:rsidRPr="00595123">
              <w:rPr>
                <w:shd w:val="clear" w:color="auto" w:fill="FFFFFF"/>
              </w:rPr>
              <w:t>Диапазон температур: 5°С-40</w:t>
            </w:r>
            <w:proofErr w:type="gramStart"/>
            <w:r w:rsidRPr="00595123">
              <w:rPr>
                <w:shd w:val="clear" w:color="auto" w:fill="FFFFFF"/>
              </w:rPr>
              <w:t>°С</w:t>
            </w:r>
            <w:proofErr w:type="gramEnd"/>
            <w:r w:rsidRPr="00595123">
              <w:rPr>
                <w:shd w:val="clear" w:color="auto" w:fill="FFFFFF"/>
              </w:rPr>
              <w:t xml:space="preserve"> </w:t>
            </w:r>
          </w:p>
          <w:p w14:paraId="25D3D222" w14:textId="77777777" w:rsidR="00440ACB" w:rsidRDefault="00595123" w:rsidP="000972D6">
            <w:pPr>
              <w:rPr>
                <w:shd w:val="clear" w:color="auto" w:fill="FFFFFF"/>
              </w:rPr>
            </w:pPr>
            <w:r w:rsidRPr="00595123">
              <w:rPr>
                <w:shd w:val="clear" w:color="auto" w:fill="FFFFFF"/>
              </w:rPr>
              <w:t xml:space="preserve">Относительная влажность: &lt;80% </w:t>
            </w:r>
          </w:p>
          <w:p w14:paraId="5D8E7918" w14:textId="77777777" w:rsidR="00440ACB" w:rsidRDefault="00595123" w:rsidP="000972D6">
            <w:pPr>
              <w:rPr>
                <w:shd w:val="clear" w:color="auto" w:fill="FFFFFF"/>
              </w:rPr>
            </w:pPr>
            <w:r w:rsidRPr="00595123">
              <w:rPr>
                <w:shd w:val="clear" w:color="auto" w:fill="FFFFFF"/>
              </w:rPr>
              <w:t xml:space="preserve">Габариты: 31мм x 34мм x 260мм; Вес: 145 г; </w:t>
            </w:r>
          </w:p>
          <w:p w14:paraId="4C33EAE1" w14:textId="77777777" w:rsidR="00440ACB" w:rsidRDefault="00595123" w:rsidP="000972D6">
            <w:pPr>
              <w:rPr>
                <w:shd w:val="clear" w:color="auto" w:fill="FFFFFF"/>
              </w:rPr>
            </w:pPr>
            <w:r w:rsidRPr="00595123">
              <w:rPr>
                <w:shd w:val="clear" w:color="auto" w:fill="FFFFFF"/>
              </w:rPr>
              <w:t>Мощность </w:t>
            </w:r>
            <w:r w:rsidRPr="00440ACB">
              <w:rPr>
                <w:bCs/>
                <w:shd w:val="clear" w:color="auto" w:fill="FFFFFF"/>
              </w:rPr>
              <w:t>лампы</w:t>
            </w:r>
            <w:r w:rsidRPr="00595123">
              <w:rPr>
                <w:shd w:val="clear" w:color="auto" w:fill="FFFFFF"/>
              </w:rPr>
              <w:t> </w:t>
            </w:r>
            <w:proofErr w:type="spellStart"/>
            <w:r w:rsidRPr="00595123">
              <w:rPr>
                <w:shd w:val="clear" w:color="auto" w:fill="FFFFFF"/>
              </w:rPr>
              <w:t>полимеризационной</w:t>
            </w:r>
            <w:proofErr w:type="spellEnd"/>
            <w:r w:rsidRPr="00595123">
              <w:rPr>
                <w:shd w:val="clear" w:color="auto" w:fill="FFFFFF"/>
              </w:rPr>
              <w:t xml:space="preserve">: 8 Вт; </w:t>
            </w:r>
          </w:p>
          <w:p w14:paraId="244358FD" w14:textId="77777777" w:rsidR="00440ACB" w:rsidRDefault="00595123" w:rsidP="000972D6">
            <w:pPr>
              <w:rPr>
                <w:shd w:val="clear" w:color="auto" w:fill="FFFFFF"/>
              </w:rPr>
            </w:pPr>
            <w:r w:rsidRPr="00595123">
              <w:rPr>
                <w:shd w:val="clear" w:color="auto" w:fill="FFFFFF"/>
              </w:rPr>
              <w:t xml:space="preserve">Электропитание: перезаряжающийся литиевый аккумулятор; </w:t>
            </w:r>
          </w:p>
          <w:p w14:paraId="5D5C1251" w14:textId="77777777" w:rsidR="00440ACB" w:rsidRDefault="00595123" w:rsidP="000972D6">
            <w:pPr>
              <w:rPr>
                <w:shd w:val="clear" w:color="auto" w:fill="FFFFFF"/>
              </w:rPr>
            </w:pPr>
            <w:r w:rsidRPr="00595123">
              <w:rPr>
                <w:shd w:val="clear" w:color="auto" w:fill="FFFFFF"/>
              </w:rPr>
              <w:t xml:space="preserve">Модель аккумулятора: CMICR18650F; </w:t>
            </w:r>
          </w:p>
          <w:p w14:paraId="4B886B2E" w14:textId="77777777" w:rsidR="000972D6" w:rsidRDefault="00595123" w:rsidP="000972D6">
            <w:pPr>
              <w:rPr>
                <w:shd w:val="clear" w:color="auto" w:fill="FFFFFF"/>
              </w:rPr>
            </w:pPr>
            <w:r w:rsidRPr="00595123">
              <w:rPr>
                <w:shd w:val="clear" w:color="auto" w:fill="FFFFFF"/>
              </w:rPr>
              <w:t xml:space="preserve">Напряжение и ток на выходе аккумулятора: 3,7V/2200 </w:t>
            </w:r>
            <w:proofErr w:type="spellStart"/>
            <w:r w:rsidRPr="00595123">
              <w:rPr>
                <w:shd w:val="clear" w:color="auto" w:fill="FFFFFF"/>
              </w:rPr>
              <w:t>mA</w:t>
            </w:r>
            <w:proofErr w:type="spellEnd"/>
            <w:r w:rsidRPr="00595123">
              <w:rPr>
                <w:shd w:val="clear" w:color="auto" w:fill="FFFFFF"/>
              </w:rPr>
              <w:t xml:space="preserve">; </w:t>
            </w:r>
          </w:p>
          <w:p w14:paraId="5F41066F" w14:textId="4B849A41" w:rsidR="00440ACB" w:rsidRPr="00440ACB" w:rsidRDefault="00595123" w:rsidP="000972D6">
            <w:pPr>
              <w:rPr>
                <w:shd w:val="clear" w:color="auto" w:fill="FFFFFF"/>
              </w:rPr>
            </w:pPr>
            <w:r w:rsidRPr="00595123">
              <w:rPr>
                <w:shd w:val="clear" w:color="auto" w:fill="FFFFFF"/>
              </w:rPr>
              <w:t>На входе аккумулятора: ~100-240.</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lastRenderedPageBreak/>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91489B" w:rsidRDefault="00D42048" w:rsidP="0091489B">
      <w:pPr>
        <w:ind w:firstLine="708"/>
        <w:contextualSpacing/>
        <w:jc w:val="right"/>
        <w:rPr>
          <w:b/>
        </w:rPr>
      </w:pPr>
      <w:r>
        <w:rPr>
          <w:sz w:val="22"/>
          <w:szCs w:val="22"/>
        </w:rPr>
        <w:br w:type="page"/>
      </w:r>
      <w:r w:rsidR="00855446" w:rsidRPr="0091489B">
        <w:rPr>
          <w:b/>
          <w:sz w:val="22"/>
          <w:szCs w:val="22"/>
        </w:rPr>
        <w:lastRenderedPageBreak/>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A544FAD"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980111">
        <w:rPr>
          <w:rFonts w:eastAsia="Times New Roman CYR" w:cs="Times New Roman CYR"/>
          <w:b/>
          <w:bCs/>
          <w:kern w:val="1"/>
          <w:lang w:eastAsia="zh-CN"/>
        </w:rPr>
        <w:t>______________</w:t>
      </w:r>
    </w:p>
    <w:p w14:paraId="6F752C2A" w14:textId="77777777" w:rsidR="00B17996" w:rsidRDefault="00132A0C" w:rsidP="00B17996">
      <w:pPr>
        <w:tabs>
          <w:tab w:val="left" w:pos="1620"/>
        </w:tabs>
        <w:suppressAutoHyphens/>
        <w:autoSpaceDN w:val="0"/>
        <w:spacing w:line="360" w:lineRule="exact"/>
        <w:jc w:val="center"/>
        <w:rPr>
          <w:rFonts w:eastAsia="Calibri"/>
        </w:rPr>
      </w:pPr>
      <w:r w:rsidRPr="00132A0C">
        <w:rPr>
          <w:rFonts w:eastAsia="Calibri"/>
          <w:b/>
          <w:kern w:val="3"/>
        </w:rPr>
        <w:t xml:space="preserve">поставки </w:t>
      </w:r>
      <w:r w:rsidR="00B17996" w:rsidRPr="00B17996">
        <w:rPr>
          <w:rFonts w:eastAsia="Andale Sans UI"/>
          <w:b/>
          <w:kern w:val="1"/>
          <w:lang w:eastAsia="zh-CN"/>
        </w:rPr>
        <w:t>изделий медицинского назначения</w:t>
      </w:r>
      <w:r w:rsidR="00B17996" w:rsidRPr="00132A0C">
        <w:rPr>
          <w:rFonts w:eastAsia="Calibri"/>
        </w:rPr>
        <w:t xml:space="preserve"> </w:t>
      </w:r>
    </w:p>
    <w:p w14:paraId="31E65BC6" w14:textId="7D2C3BFE" w:rsidR="00132A0C" w:rsidRPr="00132A0C" w:rsidRDefault="00132A0C" w:rsidP="00B17996">
      <w:pPr>
        <w:tabs>
          <w:tab w:val="left" w:pos="1620"/>
        </w:tabs>
        <w:suppressAutoHyphens/>
        <w:autoSpaceDN w:val="0"/>
        <w:spacing w:line="360" w:lineRule="exact"/>
        <w:jc w:val="center"/>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t xml:space="preserve">3.1.2. </w:t>
      </w:r>
      <w:proofErr w:type="gramStart"/>
      <w:r w:rsidRPr="00132A0C">
        <w:rPr>
          <w:rFonts w:eastAsia="Calibri"/>
          <w:kern w:val="3"/>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w:t>
      </w:r>
      <w:r w:rsidRPr="00132A0C">
        <w:rPr>
          <w:rFonts w:eastAsia="Calibri"/>
          <w:kern w:val="3"/>
        </w:rPr>
        <w:lastRenderedPageBreak/>
        <w:t>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t xml:space="preserve">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w:t>
      </w:r>
      <w:r w:rsidRPr="00132A0C">
        <w:lastRenderedPageBreak/>
        <w:t>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lastRenderedPageBreak/>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w:t>
      </w:r>
      <w:r w:rsidRPr="00132A0C">
        <w:lastRenderedPageBreak/>
        <w:t>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7D8EFE08"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rFonts w:eastAsia="Calibri"/>
          <w:kern w:val="3"/>
        </w:rPr>
        <w:t>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3152530B"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sz w:val="26"/>
          <w:szCs w:val="26"/>
        </w:rPr>
        <w:t>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43E82" w14:textId="77777777" w:rsidR="00194895" w:rsidRDefault="00194895">
      <w:r>
        <w:separator/>
      </w:r>
    </w:p>
  </w:endnote>
  <w:endnote w:type="continuationSeparator" w:id="0">
    <w:p w14:paraId="7C3D039B" w14:textId="77777777" w:rsidR="00194895" w:rsidRDefault="0019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595123" w:rsidRDefault="0059512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595123" w:rsidRDefault="005951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595123" w:rsidRDefault="0059512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302A8">
      <w:rPr>
        <w:rStyle w:val="ae"/>
        <w:noProof/>
      </w:rPr>
      <w:t>11</w:t>
    </w:r>
    <w:r>
      <w:rPr>
        <w:rStyle w:val="ae"/>
      </w:rPr>
      <w:fldChar w:fldCharType="end"/>
    </w:r>
  </w:p>
  <w:p w14:paraId="321017E2" w14:textId="77777777" w:rsidR="00595123" w:rsidRDefault="005951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EF48C" w14:textId="77777777" w:rsidR="00194895" w:rsidRDefault="00194895">
      <w:r>
        <w:separator/>
      </w:r>
    </w:p>
  </w:footnote>
  <w:footnote w:type="continuationSeparator" w:id="0">
    <w:p w14:paraId="4645B2DF" w14:textId="77777777" w:rsidR="00194895" w:rsidRDefault="00194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05AA"/>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2D6"/>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94895"/>
    <w:rsid w:val="001A19E1"/>
    <w:rsid w:val="001A2C20"/>
    <w:rsid w:val="001A306D"/>
    <w:rsid w:val="001A54D0"/>
    <w:rsid w:val="001B2794"/>
    <w:rsid w:val="001B4E89"/>
    <w:rsid w:val="001C257A"/>
    <w:rsid w:val="001C2C0F"/>
    <w:rsid w:val="001C38B5"/>
    <w:rsid w:val="001C7BD3"/>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6604"/>
    <w:rsid w:val="00237814"/>
    <w:rsid w:val="00240039"/>
    <w:rsid w:val="00240C3F"/>
    <w:rsid w:val="00246E42"/>
    <w:rsid w:val="00251C2A"/>
    <w:rsid w:val="00257C5B"/>
    <w:rsid w:val="00267108"/>
    <w:rsid w:val="002672A4"/>
    <w:rsid w:val="0027105E"/>
    <w:rsid w:val="00274D40"/>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54AB"/>
    <w:rsid w:val="00306470"/>
    <w:rsid w:val="00311D72"/>
    <w:rsid w:val="00312E8F"/>
    <w:rsid w:val="00313DC0"/>
    <w:rsid w:val="00313F45"/>
    <w:rsid w:val="00314126"/>
    <w:rsid w:val="0031554A"/>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69DD"/>
    <w:rsid w:val="003A6EBD"/>
    <w:rsid w:val="003C445A"/>
    <w:rsid w:val="003C70F0"/>
    <w:rsid w:val="003D328B"/>
    <w:rsid w:val="003E20E3"/>
    <w:rsid w:val="003E3251"/>
    <w:rsid w:val="003E34A5"/>
    <w:rsid w:val="003F18F9"/>
    <w:rsid w:val="003F682D"/>
    <w:rsid w:val="00405C57"/>
    <w:rsid w:val="004071DD"/>
    <w:rsid w:val="00416F23"/>
    <w:rsid w:val="00420EDC"/>
    <w:rsid w:val="00440ACB"/>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95123"/>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165C"/>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0CC1"/>
    <w:rsid w:val="007838C5"/>
    <w:rsid w:val="00791C31"/>
    <w:rsid w:val="00793999"/>
    <w:rsid w:val="007A1A97"/>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489B"/>
    <w:rsid w:val="00915491"/>
    <w:rsid w:val="009163D8"/>
    <w:rsid w:val="00924987"/>
    <w:rsid w:val="00925BC4"/>
    <w:rsid w:val="00927C65"/>
    <w:rsid w:val="009300FB"/>
    <w:rsid w:val="00933AAF"/>
    <w:rsid w:val="00941911"/>
    <w:rsid w:val="009454AF"/>
    <w:rsid w:val="00960B16"/>
    <w:rsid w:val="00962CF5"/>
    <w:rsid w:val="00963F99"/>
    <w:rsid w:val="00966435"/>
    <w:rsid w:val="009725CE"/>
    <w:rsid w:val="00980111"/>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5E2C"/>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53A5"/>
    <w:rsid w:val="00AD5BA2"/>
    <w:rsid w:val="00AE092F"/>
    <w:rsid w:val="00AE2FE2"/>
    <w:rsid w:val="00AE4E9A"/>
    <w:rsid w:val="00AF5AF4"/>
    <w:rsid w:val="00B053B9"/>
    <w:rsid w:val="00B06895"/>
    <w:rsid w:val="00B077C7"/>
    <w:rsid w:val="00B10E86"/>
    <w:rsid w:val="00B11E88"/>
    <w:rsid w:val="00B12F91"/>
    <w:rsid w:val="00B141AF"/>
    <w:rsid w:val="00B145D6"/>
    <w:rsid w:val="00B1799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E3C"/>
    <w:rsid w:val="00C5059C"/>
    <w:rsid w:val="00C522CD"/>
    <w:rsid w:val="00C5259A"/>
    <w:rsid w:val="00C5281A"/>
    <w:rsid w:val="00C671B8"/>
    <w:rsid w:val="00C7385B"/>
    <w:rsid w:val="00C75D34"/>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2A8"/>
    <w:rsid w:val="00D3063A"/>
    <w:rsid w:val="00D315BD"/>
    <w:rsid w:val="00D32D66"/>
    <w:rsid w:val="00D34B2F"/>
    <w:rsid w:val="00D361EB"/>
    <w:rsid w:val="00D37426"/>
    <w:rsid w:val="00D41E90"/>
    <w:rsid w:val="00D42048"/>
    <w:rsid w:val="00D60420"/>
    <w:rsid w:val="00D6279D"/>
    <w:rsid w:val="00D74CAC"/>
    <w:rsid w:val="00D7628E"/>
    <w:rsid w:val="00D87F74"/>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3AB"/>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30AC"/>
    <w:rsid w:val="00067AEF"/>
    <w:rsid w:val="0013602A"/>
    <w:rsid w:val="001A7E53"/>
    <w:rsid w:val="002631D7"/>
    <w:rsid w:val="002C7689"/>
    <w:rsid w:val="002D39C0"/>
    <w:rsid w:val="003523BB"/>
    <w:rsid w:val="00370702"/>
    <w:rsid w:val="00373AC4"/>
    <w:rsid w:val="003837EF"/>
    <w:rsid w:val="003A45C9"/>
    <w:rsid w:val="005B0BF9"/>
    <w:rsid w:val="006D338E"/>
    <w:rsid w:val="006F2220"/>
    <w:rsid w:val="008521A4"/>
    <w:rsid w:val="00984DD9"/>
    <w:rsid w:val="009B0D48"/>
    <w:rsid w:val="009F0FB6"/>
    <w:rsid w:val="00AE66AE"/>
    <w:rsid w:val="00B05455"/>
    <w:rsid w:val="00B2712D"/>
    <w:rsid w:val="00BB1FDD"/>
    <w:rsid w:val="00BF2B68"/>
    <w:rsid w:val="00C2235C"/>
    <w:rsid w:val="00D37BD7"/>
    <w:rsid w:val="00DE53A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7A7320-E618-46BE-A3D2-66A67167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29</Pages>
  <Words>15290</Words>
  <Characters>87157</Characters>
  <Application>Microsoft Office Word</Application>
  <DocSecurity>0</DocSecurity>
  <Lines>726</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102243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67</cp:revision>
  <cp:lastPrinted>2021-09-27T08:41:00Z</cp:lastPrinted>
  <dcterms:created xsi:type="dcterms:W3CDTF">2021-03-17T04:25:00Z</dcterms:created>
  <dcterms:modified xsi:type="dcterms:W3CDTF">2021-09-27T08:42:00Z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