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6CB5DA21" w:rsidR="008D6BD8" w:rsidRPr="00561678" w:rsidRDefault="00FD0FAB" w:rsidP="00E16920">
      <w:pPr>
        <w:contextualSpacing/>
        <w:jc w:val="center"/>
      </w:pPr>
      <w:r w:rsidRPr="00561678">
        <w:t>Запрос котировок №</w:t>
      </w:r>
      <w:r w:rsidR="008D6BD8" w:rsidRPr="00561678">
        <w:t xml:space="preserve"> </w:t>
      </w:r>
      <w:r w:rsidR="002C1602">
        <w:rPr>
          <w:b/>
        </w:rPr>
        <w:t>11</w:t>
      </w:r>
      <w:r w:rsidR="00561678" w:rsidRPr="00493B8F">
        <w:rPr>
          <w:b/>
        </w:rPr>
        <w:t>/</w:t>
      </w:r>
      <w:r w:rsidR="00561678" w:rsidRPr="00561678">
        <w:rPr>
          <w:b/>
        </w:rPr>
        <w:t>2</w:t>
      </w:r>
      <w:r w:rsidR="00886271">
        <w:rPr>
          <w:b/>
        </w:rPr>
        <w:t>2</w:t>
      </w:r>
      <w:r w:rsidR="00561678" w:rsidRPr="00561678">
        <w:rPr>
          <w:b/>
        </w:rPr>
        <w:t>061000</w:t>
      </w:r>
      <w:r w:rsidR="00886271">
        <w:rPr>
          <w:b/>
        </w:rPr>
        <w:t>199</w:t>
      </w:r>
    </w:p>
    <w:p w14:paraId="4A58B7C7" w14:textId="77777777" w:rsidR="00191157" w:rsidRDefault="00191157" w:rsidP="00191157">
      <w:pPr>
        <w:pStyle w:val="13"/>
        <w:ind w:firstLine="0"/>
        <w:jc w:val="center"/>
        <w:outlineLvl w:val="0"/>
        <w:rPr>
          <w:rFonts w:eastAsia="Andale Sans UI"/>
          <w:kern w:val="1"/>
          <w:sz w:val="24"/>
          <w:szCs w:val="24"/>
          <w:lang w:eastAsia="zh-CN"/>
        </w:rPr>
      </w:pPr>
      <w:r>
        <w:rPr>
          <w:sz w:val="24"/>
          <w:szCs w:val="24"/>
        </w:rPr>
        <w:t>на</w:t>
      </w:r>
      <w:r w:rsidR="00561678" w:rsidRPr="008B5C87">
        <w:rPr>
          <w:rFonts w:eastAsia="Andale Sans UI"/>
          <w:kern w:val="1"/>
          <w:lang w:eastAsia="zh-CN"/>
        </w:rPr>
        <w:t xml:space="preserve"> </w:t>
      </w:r>
      <w:r w:rsidRPr="008B5C87">
        <w:rPr>
          <w:rFonts w:eastAsia="Andale Sans UI"/>
          <w:kern w:val="1"/>
          <w:sz w:val="24"/>
          <w:szCs w:val="24"/>
          <w:lang w:eastAsia="zh-CN"/>
        </w:rPr>
        <w:t xml:space="preserve">поставку </w:t>
      </w:r>
      <w:r>
        <w:rPr>
          <w:rFonts w:eastAsia="Andale Sans UI"/>
          <w:kern w:val="1"/>
          <w:sz w:val="24"/>
          <w:szCs w:val="24"/>
          <w:lang w:eastAsia="zh-CN"/>
        </w:rPr>
        <w:t xml:space="preserve">реактивов для </w:t>
      </w:r>
      <w:r w:rsidRPr="00D72D81">
        <w:rPr>
          <w:rFonts w:eastAsia="Andale Sans UI"/>
          <w:kern w:val="1"/>
          <w:sz w:val="24"/>
          <w:szCs w:val="24"/>
          <w:lang w:eastAsia="zh-CN"/>
        </w:rPr>
        <w:t>биохимического анализатора</w:t>
      </w:r>
    </w:p>
    <w:p w14:paraId="77390CFE" w14:textId="488F3179" w:rsidR="00493B8F" w:rsidRPr="00191157" w:rsidRDefault="00191157" w:rsidP="00191157">
      <w:pPr>
        <w:pStyle w:val="13"/>
        <w:ind w:firstLine="0"/>
        <w:jc w:val="center"/>
        <w:outlineLvl w:val="0"/>
        <w:rPr>
          <w:rFonts w:eastAsia="Andale Sans UI"/>
          <w:kern w:val="1"/>
          <w:sz w:val="24"/>
          <w:szCs w:val="24"/>
          <w:lang w:eastAsia="zh-CN"/>
        </w:rPr>
      </w:pPr>
      <w:r w:rsidRPr="00D72D81">
        <w:rPr>
          <w:rFonts w:eastAsia="Andale Sans UI"/>
          <w:kern w:val="1"/>
          <w:sz w:val="24"/>
          <w:szCs w:val="24"/>
          <w:lang w:eastAsia="zh-CN"/>
        </w:rPr>
        <w:t xml:space="preserve"> для работы</w:t>
      </w:r>
      <w:r w:rsidRPr="00B82AB0">
        <w:rPr>
          <w:sz w:val="24"/>
          <w:szCs w:val="24"/>
        </w:rPr>
        <w:t xml:space="preserve">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xml:space="preserve">, </w:t>
      </w:r>
      <w:proofErr w:type="gramStart"/>
      <w:r w:rsidR="00561678" w:rsidRPr="00561678">
        <w:rPr>
          <w:rFonts w:eastAsia="Andale Sans UI"/>
          <w:color w:val="000000"/>
          <w:kern w:val="1"/>
          <w:lang w:eastAsia="zh-CN"/>
        </w:rPr>
        <w:t>тел.:</w:t>
      </w:r>
      <w:proofErr w:type="gramEnd"/>
      <w:r w:rsidR="00561678" w:rsidRPr="00561678">
        <w:rPr>
          <w:rFonts w:eastAsia="Andale Sans UI"/>
          <w:color w:val="000000"/>
          <w:kern w:val="1"/>
          <w:lang w:eastAsia="zh-CN"/>
        </w:rPr>
        <w:t xml:space="preserve">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807641">
        <w:rPr>
          <w:rFonts w:eastAsia="Andale Sans UI"/>
          <w:color w:val="000000"/>
          <w:kern w:val="1"/>
          <w:lang w:eastAsia="zh-CN"/>
        </w:rPr>
        <w:t>Юсова</w:t>
      </w:r>
      <w:proofErr w:type="spellEnd"/>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 xml:space="preserve">заведующая лабораторией – </w:t>
      </w:r>
      <w:proofErr w:type="spellStart"/>
      <w:r>
        <w:rPr>
          <w:color w:val="000000"/>
        </w:rPr>
        <w:t>Трунина</w:t>
      </w:r>
      <w:proofErr w:type="spellEnd"/>
      <w:r>
        <w:rPr>
          <w:color w:val="000000"/>
        </w:rPr>
        <w:t xml:space="preserve">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44B141E"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91157" w:rsidRPr="00E57657">
        <w:t xml:space="preserve">- </w:t>
      </w:r>
      <w:r w:rsidR="002C1602" w:rsidRPr="00CC18B6">
        <w:rPr>
          <w:rFonts w:eastAsia="Calibri"/>
          <w:b/>
          <w:bCs/>
        </w:rPr>
        <w:t>145 607 (Сто сорок пять тысяч шестьсот семь) рублей 30 копеек</w:t>
      </w:r>
      <w:r w:rsidR="008302E2">
        <w:rPr>
          <w:rFonts w:eastAsia="Calibri"/>
          <w:b/>
          <w:bC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B7564">
        <w:t>являющихся</w:t>
      </w:r>
      <w:proofErr w:type="gramEnd"/>
      <w:r w:rsidRPr="006B7564">
        <w:t xml:space="preserve">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6B7564">
        <w:rPr>
          <w:szCs w:val="28"/>
        </w:rPr>
        <w:t>предоставить действующий разрешительный документ</w:t>
      </w:r>
      <w:proofErr w:type="gramEnd"/>
      <w:r w:rsidRPr="006B7564">
        <w:rPr>
          <w:szCs w:val="28"/>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proofErr w:type="gramStart"/>
      <w:r w:rsidRPr="006B7564">
        <w:rPr>
          <w:iCs/>
        </w:rPr>
        <w:t>Документы</w:t>
      </w:r>
      <w:proofErr w:type="gramEnd"/>
      <w:r w:rsidRPr="006B7564">
        <w:rPr>
          <w:iCs/>
        </w:rPr>
        <w:t xml:space="preserve">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 xml:space="preserve">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00C80D87" w:rsidRPr="000F5223">
        <w:rPr>
          <w:color w:val="000000"/>
          <w:kern w:val="1"/>
          <w:lang w:eastAsia="ar-SA"/>
        </w:rPr>
        <w:t>С даты получения</w:t>
      </w:r>
      <w:proofErr w:type="gramEnd"/>
      <w:r w:rsidR="00C80D87" w:rsidRPr="000F5223">
        <w:rPr>
          <w:color w:val="000000"/>
          <w:kern w:val="1"/>
          <w:lang w:eastAsia="ar-SA"/>
        </w:rPr>
        <w:t xml:space="preserve">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5FBE153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2C1602">
        <w:rPr>
          <w:b/>
          <w:bCs/>
          <w:sz w:val="24"/>
          <w:szCs w:val="28"/>
        </w:rPr>
        <w:t>0</w:t>
      </w:r>
      <w:r w:rsidR="00191157">
        <w:rPr>
          <w:b/>
          <w:bCs/>
          <w:sz w:val="24"/>
          <w:szCs w:val="28"/>
        </w:rPr>
        <w:t>4</w:t>
      </w:r>
      <w:r w:rsidR="008C4AC3" w:rsidRPr="00114FBB">
        <w:rPr>
          <w:b/>
          <w:bCs/>
          <w:sz w:val="24"/>
          <w:szCs w:val="28"/>
        </w:rPr>
        <w:t>.</w:t>
      </w:r>
      <w:r w:rsidR="00191157">
        <w:rPr>
          <w:b/>
          <w:bCs/>
          <w:sz w:val="24"/>
          <w:szCs w:val="28"/>
        </w:rPr>
        <w:t>0</w:t>
      </w:r>
      <w:r w:rsidR="002C1602">
        <w:rPr>
          <w:b/>
          <w:bCs/>
          <w:sz w:val="24"/>
          <w:szCs w:val="28"/>
        </w:rPr>
        <w:t>2</w:t>
      </w:r>
      <w:r w:rsidR="002E18FE" w:rsidRPr="00114FBB">
        <w:rPr>
          <w:b/>
          <w:bCs/>
          <w:sz w:val="24"/>
          <w:szCs w:val="28"/>
        </w:rPr>
        <w:t>.202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2D090119"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2C1602">
        <w:rPr>
          <w:b/>
          <w:bCs/>
          <w:sz w:val="24"/>
          <w:szCs w:val="28"/>
        </w:rPr>
        <w:t>11</w:t>
      </w:r>
      <w:r w:rsidR="008C4AC3" w:rsidRPr="00114FBB">
        <w:rPr>
          <w:b/>
          <w:bCs/>
          <w:sz w:val="24"/>
          <w:szCs w:val="28"/>
        </w:rPr>
        <w:t>.</w:t>
      </w:r>
      <w:r w:rsidR="00191157">
        <w:rPr>
          <w:b/>
          <w:bCs/>
          <w:sz w:val="24"/>
          <w:szCs w:val="28"/>
        </w:rPr>
        <w:t>0</w:t>
      </w:r>
      <w:r w:rsidR="002C1602">
        <w:rPr>
          <w:b/>
          <w:bCs/>
          <w:sz w:val="24"/>
          <w:szCs w:val="28"/>
        </w:rPr>
        <w:t>2</w:t>
      </w:r>
      <w:r w:rsidRPr="00114FBB">
        <w:rPr>
          <w:b/>
          <w:bCs/>
          <w:sz w:val="24"/>
          <w:szCs w:val="28"/>
        </w:rPr>
        <w:t>.20</w:t>
      </w:r>
      <w:r w:rsidR="002E18FE" w:rsidRPr="00114FBB">
        <w:rPr>
          <w:b/>
          <w:bCs/>
          <w:sz w:val="24"/>
          <w:szCs w:val="28"/>
        </w:rPr>
        <w:t>2</w:t>
      </w:r>
      <w:r w:rsidR="0019115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58E9762"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C1602">
        <w:rPr>
          <w:b/>
          <w:bCs/>
          <w:sz w:val="24"/>
          <w:szCs w:val="28"/>
        </w:rPr>
        <w:t>11</w:t>
      </w:r>
      <w:r w:rsidR="002C1602" w:rsidRPr="00114FBB">
        <w:rPr>
          <w:b/>
          <w:bCs/>
          <w:sz w:val="24"/>
          <w:szCs w:val="28"/>
        </w:rPr>
        <w:t>.</w:t>
      </w:r>
      <w:r w:rsidR="002C1602">
        <w:rPr>
          <w:b/>
          <w:bCs/>
          <w:sz w:val="24"/>
          <w:szCs w:val="28"/>
        </w:rPr>
        <w:t>02</w:t>
      </w:r>
      <w:r w:rsidR="00191157" w:rsidRPr="00114FBB">
        <w:rPr>
          <w:b/>
          <w:bCs/>
          <w:sz w:val="24"/>
          <w:szCs w:val="28"/>
        </w:rPr>
        <w:t>.202</w:t>
      </w:r>
      <w:r w:rsidR="00191157">
        <w:rPr>
          <w:b/>
          <w:bCs/>
          <w:sz w:val="24"/>
          <w:szCs w:val="28"/>
        </w:rPr>
        <w:t>2</w:t>
      </w:r>
      <w:r w:rsidR="00191157"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8879655"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C1602">
        <w:rPr>
          <w:b/>
          <w:bCs/>
          <w:sz w:val="24"/>
          <w:szCs w:val="28"/>
        </w:rPr>
        <w:t>11</w:t>
      </w:r>
      <w:r w:rsidR="002C1602" w:rsidRPr="00114FBB">
        <w:rPr>
          <w:b/>
          <w:bCs/>
          <w:sz w:val="24"/>
          <w:szCs w:val="28"/>
        </w:rPr>
        <w:t>.</w:t>
      </w:r>
      <w:r w:rsidR="002C1602">
        <w:rPr>
          <w:b/>
          <w:bCs/>
          <w:sz w:val="24"/>
          <w:szCs w:val="28"/>
        </w:rPr>
        <w:t>02</w:t>
      </w:r>
      <w:r w:rsidR="00191157" w:rsidRPr="00114FBB">
        <w:rPr>
          <w:b/>
          <w:bCs/>
          <w:sz w:val="24"/>
          <w:szCs w:val="28"/>
        </w:rPr>
        <w:t>.202</w:t>
      </w:r>
      <w:r w:rsidR="00191157">
        <w:rPr>
          <w:b/>
          <w:bCs/>
          <w:sz w:val="24"/>
          <w:szCs w:val="28"/>
        </w:rPr>
        <w:t>2</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4721976"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2C1602">
        <w:rPr>
          <w:b/>
          <w:bCs/>
          <w:sz w:val="24"/>
          <w:szCs w:val="28"/>
        </w:rPr>
        <w:t>11</w:t>
      </w:r>
      <w:r w:rsidR="002C1602" w:rsidRPr="00114FBB">
        <w:rPr>
          <w:b/>
          <w:bCs/>
          <w:sz w:val="24"/>
          <w:szCs w:val="28"/>
        </w:rPr>
        <w:t>.</w:t>
      </w:r>
      <w:r w:rsidR="002C1602">
        <w:rPr>
          <w:b/>
          <w:bCs/>
          <w:sz w:val="24"/>
          <w:szCs w:val="28"/>
        </w:rPr>
        <w:t>02</w:t>
      </w:r>
      <w:r w:rsidR="00191157" w:rsidRPr="00114FBB">
        <w:rPr>
          <w:b/>
          <w:bCs/>
          <w:sz w:val="24"/>
          <w:szCs w:val="28"/>
        </w:rPr>
        <w:t>.202</w:t>
      </w:r>
      <w:r w:rsidR="00191157">
        <w:rPr>
          <w:b/>
          <w:bCs/>
          <w:sz w:val="24"/>
          <w:szCs w:val="28"/>
        </w:rPr>
        <w:t>2</w:t>
      </w:r>
      <w:r w:rsidR="00191157"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proofErr w:type="gramStart"/>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proofErr w:type="gramStart"/>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proofErr w:type="gramStart"/>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roofErr w:type="gramEnd"/>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2D7711">
        <w:rPr>
          <w:bCs/>
          <w:sz w:val="20"/>
        </w:rPr>
        <w:t>позднее</w:t>
      </w:r>
      <w:proofErr w:type="gramEnd"/>
      <w:r w:rsidRPr="002D7711">
        <w:rPr>
          <w:bCs/>
          <w:sz w:val="20"/>
        </w:rPr>
        <w:t xml:space="preserve">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2D7711">
        <w:rPr>
          <w:bCs/>
          <w:sz w:val="20"/>
        </w:rPr>
        <w:t>и(</w:t>
      </w:r>
      <w:proofErr w:type="gramEnd"/>
      <w:r w:rsidRPr="002D7711">
        <w:rPr>
          <w:bCs/>
          <w:sz w:val="20"/>
        </w:rPr>
        <w:t>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w:t>
      </w:r>
      <w:proofErr w:type="gramStart"/>
      <w:r w:rsidRPr="002D7711">
        <w:rPr>
          <w:bCs/>
          <w:sz w:val="20"/>
        </w:rPr>
        <w:t>и(</w:t>
      </w:r>
      <w:proofErr w:type="gramEnd"/>
      <w:r w:rsidRPr="002D7711">
        <w:rPr>
          <w:bCs/>
          <w:sz w:val="20"/>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2D7711">
        <w:rPr>
          <w:bCs/>
          <w:sz w:val="20"/>
        </w:rPr>
        <w:t>и(</w:t>
      </w:r>
      <w:proofErr w:type="gramEnd"/>
      <w:r w:rsidRPr="002D7711">
        <w:rPr>
          <w:bCs/>
          <w:sz w:val="20"/>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proofErr w:type="gramStart"/>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proofErr w:type="gramStart"/>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Вскрытие конвертов и объявление </w:t>
      </w:r>
      <w:proofErr w:type="gramStart"/>
      <w:r w:rsidRPr="002D7711">
        <w:rPr>
          <w:bCs/>
          <w:sz w:val="20"/>
        </w:rPr>
        <w:t>информации, содержащейся в заявках производится</w:t>
      </w:r>
      <w:proofErr w:type="gramEnd"/>
      <w:r w:rsidRPr="002D7711">
        <w:rPr>
          <w:bCs/>
          <w:sz w:val="20"/>
        </w:rPr>
        <w:t xml:space="preserve">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По итогам вскрытия конвертов формируется протокол, который подлежит публикации на официальном сайте не позднее 3 дней </w:t>
      </w:r>
      <w:proofErr w:type="gramStart"/>
      <w:r w:rsidRPr="002D7711">
        <w:rPr>
          <w:bCs/>
          <w:sz w:val="20"/>
        </w:rPr>
        <w:t>с даты</w:t>
      </w:r>
      <w:proofErr w:type="gramEnd"/>
      <w:r w:rsidRPr="002D7711">
        <w:rPr>
          <w:bCs/>
          <w:sz w:val="20"/>
        </w:rPr>
        <w:t xml:space="preserve">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2D7711">
        <w:rPr>
          <w:sz w:val="20"/>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roofErr w:type="gramEnd"/>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proofErr w:type="gramStart"/>
      <w:r w:rsidR="0063372D" w:rsidRPr="002D7711">
        <w:rPr>
          <w:sz w:val="20"/>
        </w:rPr>
        <w:t>,</w:t>
      </w:r>
      <w:proofErr w:type="gramEnd"/>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proofErr w:type="gramStart"/>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w:t>
        </w:r>
        <w:proofErr w:type="gramEnd"/>
        <w:r w:rsidR="00370692" w:rsidRPr="002D7711">
          <w:rPr>
            <w:rStyle w:val="a7"/>
            <w:sz w:val="20"/>
          </w:rPr>
          <w:t>.ru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2D7711">
        <w:rPr>
          <w:sz w:val="20"/>
        </w:rPr>
        <w:t>и(</w:t>
      </w:r>
      <w:proofErr w:type="gramEnd"/>
      <w:r w:rsidRPr="002D7711">
        <w:rPr>
          <w:sz w:val="20"/>
        </w:rPr>
        <w:t>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2D7711">
        <w:rPr>
          <w:sz w:val="20"/>
        </w:rPr>
        <w:t>с</w:t>
      </w:r>
      <w:proofErr w:type="gramEnd"/>
      <w:r w:rsidRPr="002D7711">
        <w:rPr>
          <w:sz w:val="20"/>
        </w:rPr>
        <w:t xml:space="preserve"> </w:t>
      </w:r>
      <w:proofErr w:type="gramStart"/>
      <w:r w:rsidRPr="002D7711">
        <w:rPr>
          <w:sz w:val="20"/>
        </w:rPr>
        <w:t>его</w:t>
      </w:r>
      <w:proofErr w:type="gramEnd"/>
      <w:r w:rsidRPr="002D7711">
        <w:rPr>
          <w:sz w:val="20"/>
        </w:rPr>
        <w:t xml:space="preserve">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2D7711">
        <w:rPr>
          <w:sz w:val="20"/>
        </w:rPr>
        <w:t>и(</w:t>
      </w:r>
      <w:proofErr w:type="gramEnd"/>
      <w:r w:rsidRPr="002D7711">
        <w:rPr>
          <w:sz w:val="20"/>
        </w:rPr>
        <w:t>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В ходе рассмотрения заявок заказчик вправе затребовать от участников </w:t>
      </w:r>
      <w:proofErr w:type="gramStart"/>
      <w:r w:rsidRPr="002D7711">
        <w:rPr>
          <w:sz w:val="20"/>
        </w:rPr>
        <w:t>запроса котировок разъяснения положений котировочных заявок</w:t>
      </w:r>
      <w:proofErr w:type="gramEnd"/>
      <w:r w:rsidRPr="002D7711">
        <w:rPr>
          <w:sz w:val="20"/>
        </w:rPr>
        <w:t>.</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 xml:space="preserve">Протокол рассмотрения и оценки котировочных заявок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roofErr w:type="gramStart"/>
      <w:r w:rsidRPr="005142DF">
        <w:rPr>
          <w:sz w:val="20"/>
        </w:rPr>
        <w:t>.</w:t>
      </w:r>
      <w:r w:rsidR="00C02CFB" w:rsidRPr="005142DF">
        <w:rPr>
          <w:sz w:val="20"/>
        </w:rPr>
        <w:t>.</w:t>
      </w:r>
      <w:proofErr w:type="gramEnd"/>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2D7711">
        <w:rPr>
          <w:sz w:val="20"/>
        </w:rPr>
        <w:t>,</w:t>
      </w:r>
      <w:proofErr w:type="gramEnd"/>
      <w:r w:rsidRPr="002D7711">
        <w:rPr>
          <w:sz w:val="20"/>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BE0FC9" w:rsidRPr="00BE0FC9">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BE0FC9">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 xml:space="preserve">Протокол комиссии размещается на сайтах не позднее 2 (двух) дней </w:t>
      </w:r>
      <w:proofErr w:type="gramStart"/>
      <w:r w:rsidRPr="002D7711">
        <w:rPr>
          <w:sz w:val="20"/>
        </w:rPr>
        <w:t>с даты подписания</w:t>
      </w:r>
      <w:proofErr w:type="gramEnd"/>
      <w:r w:rsidRPr="002D7711">
        <w:rPr>
          <w:sz w:val="20"/>
        </w:rPr>
        <w:t xml:space="preserve">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proofErr w:type="gramStart"/>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2D7711">
        <w:rPr>
          <w:sz w:val="20"/>
        </w:rPr>
        <w:t xml:space="preserve">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w:t>
      </w:r>
      <w:r w:rsidRPr="002D7711">
        <w:rPr>
          <w:sz w:val="20"/>
        </w:rPr>
        <w:lastRenderedPageBreak/>
        <w:t>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 xml:space="preserve">Признание запроса котировок </w:t>
      </w:r>
      <w:proofErr w:type="gramStart"/>
      <w:r w:rsidRPr="002D7711">
        <w:rPr>
          <w:b/>
          <w:sz w:val="20"/>
          <w:szCs w:val="20"/>
        </w:rPr>
        <w:t>несостоявшимся</w:t>
      </w:r>
      <w:bookmarkEnd w:id="3"/>
      <w:proofErr w:type="gramEnd"/>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proofErr w:type="gramStart"/>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2D7711">
        <w:rPr>
          <w:sz w:val="20"/>
        </w:rPr>
        <w:t xml:space="preserve">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proofErr w:type="gramStart"/>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2D7711">
        <w:rPr>
          <w:sz w:val="20"/>
        </w:rPr>
        <w:t xml:space="preserve">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Переторжка является дополнительным элементом запроса котировок и заключается в добровольном повышении </w:t>
      </w:r>
      <w:proofErr w:type="gramStart"/>
      <w:r w:rsidRPr="002D7711">
        <w:rPr>
          <w:sz w:val="20"/>
        </w:rPr>
        <w:t>предпочтительности заявок участников запроса котировок</w:t>
      </w:r>
      <w:proofErr w:type="gramEnd"/>
      <w:r w:rsidRPr="002D7711">
        <w:rPr>
          <w:sz w:val="20"/>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proofErr w:type="gramStart"/>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2D7711">
        <w:rPr>
          <w:sz w:val="20"/>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Предложения участника по ухудшению первоначальных условий (последних предложенных </w:t>
      </w:r>
      <w:proofErr w:type="gramStart"/>
      <w:r w:rsidRPr="002D7711">
        <w:rPr>
          <w:sz w:val="20"/>
        </w:rPr>
        <w:t>условий</w:t>
      </w:r>
      <w:proofErr w:type="gramEnd"/>
      <w:r w:rsidRPr="002D7711">
        <w:rPr>
          <w:sz w:val="20"/>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Участник вправе отозвать поданное предложение </w:t>
      </w:r>
      <w:proofErr w:type="gramStart"/>
      <w:r w:rsidRPr="002D7711">
        <w:rPr>
          <w:sz w:val="20"/>
        </w:rPr>
        <w:t>с новыми условиями в любое время до открытия доступа к документам с измененными условиями</w:t>
      </w:r>
      <w:proofErr w:type="gramEnd"/>
      <w:r w:rsidRPr="002D7711">
        <w:rPr>
          <w:sz w:val="20"/>
        </w:rPr>
        <w:t xml:space="preserve">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BE0FC9">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BE0FC9">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proofErr w:type="gramStart"/>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2D7711">
        <w:rPr>
          <w:sz w:val="20"/>
        </w:rPr>
        <w:t xml:space="preserve">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proofErr w:type="gramStart"/>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содержащие информацию о месте регистрации (для юридических лиц и индивидуальных </w:t>
      </w:r>
      <w:r w:rsidRPr="002D7711">
        <w:rPr>
          <w:sz w:val="20"/>
          <w:highlight w:val="lightGray"/>
        </w:rPr>
        <w:lastRenderedPageBreak/>
        <w:t>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w:t>
      </w:r>
      <w:proofErr w:type="gramStart"/>
      <w:r w:rsidRPr="002D7711">
        <w:rPr>
          <w:sz w:val="20"/>
          <w:szCs w:val="20"/>
          <w:highlight w:val="lightGray"/>
        </w:rPr>
        <w:t xml:space="preserve"> ____ (_____) </w:t>
      </w:r>
      <w:proofErr w:type="gramEnd"/>
      <w:r w:rsidRPr="002D7711">
        <w:rPr>
          <w:sz w:val="20"/>
          <w:szCs w:val="20"/>
          <w:highlight w:val="lightGray"/>
        </w:rPr>
        <w:t>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D7711">
        <w:rPr>
          <w:sz w:val="20"/>
        </w:rPr>
        <w:t>являющихся</w:t>
      </w:r>
      <w:proofErr w:type="gramEnd"/>
      <w:r w:rsidRPr="002D7711">
        <w:rPr>
          <w:sz w:val="20"/>
        </w:rPr>
        <w:t xml:space="preserve">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D7711">
        <w:rPr>
          <w:sz w:val="20"/>
        </w:rPr>
        <w:t xml:space="preserve"> заявителя по уплате этих </w:t>
      </w:r>
      <w:proofErr w:type="gramStart"/>
      <w:r w:rsidRPr="002D7711">
        <w:rPr>
          <w:sz w:val="20"/>
        </w:rPr>
        <w:t>сумм</w:t>
      </w:r>
      <w:proofErr w:type="gramEnd"/>
      <w:r w:rsidRPr="002D7711">
        <w:rPr>
          <w:sz w:val="20"/>
        </w:rPr>
        <w:t xml:space="preserve"> исполненной или </w:t>
      </w:r>
      <w:proofErr w:type="gramStart"/>
      <w:r w:rsidRPr="002D7711">
        <w:rPr>
          <w:sz w:val="20"/>
        </w:rPr>
        <w:t>которые</w:t>
      </w:r>
      <w:proofErr w:type="gramEnd"/>
      <w:r w:rsidRPr="002D7711">
        <w:rPr>
          <w:sz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D7711">
        <w:rPr>
          <w:sz w:val="20"/>
        </w:rPr>
        <w:t>указанных</w:t>
      </w:r>
      <w:proofErr w:type="gramEnd"/>
      <w:r w:rsidRPr="002D7711">
        <w:rPr>
          <w:sz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D7711">
        <w:rPr>
          <w:sz w:val="20"/>
        </w:rPr>
        <w:t xml:space="preserve"> товара, выполнением работы, оказанием услуги, </w:t>
      </w:r>
      <w:proofErr w:type="gramStart"/>
      <w:r w:rsidRPr="002D7711">
        <w:rPr>
          <w:sz w:val="20"/>
        </w:rPr>
        <w:t>являющихся</w:t>
      </w:r>
      <w:proofErr w:type="gramEnd"/>
      <w:r w:rsidRPr="002D7711">
        <w:rPr>
          <w:sz w:val="20"/>
        </w:rPr>
        <w:t xml:space="preserve">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gramStart"/>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2D7711">
        <w:rPr>
          <w:sz w:val="20"/>
        </w:rPr>
        <w:t xml:space="preserve"> (</w:t>
      </w:r>
      <w:proofErr w:type="gramStart"/>
      <w:r w:rsidRPr="002D7711">
        <w:rPr>
          <w:sz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w:t>
      </w:r>
      <w:proofErr w:type="gramEnd"/>
      <w:r w:rsidRPr="002D7711">
        <w:rPr>
          <w:sz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proofErr w:type="gramStart"/>
      <w:r w:rsidRPr="002D7711">
        <w:rPr>
          <w:sz w:val="20"/>
        </w:rPr>
        <w:lastRenderedPageBreak/>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2D7711">
        <w:rPr>
          <w:sz w:val="20"/>
        </w:rPr>
        <w:t>указана</w:t>
      </w:r>
      <w:proofErr w:type="gramEnd"/>
      <w:r w:rsidRPr="002D7711">
        <w:rPr>
          <w:sz w:val="20"/>
        </w:rPr>
        <w:t xml:space="preserve">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proofErr w:type="gramStart"/>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2D7711">
        <w:rPr>
          <w:sz w:val="20"/>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Заказчик направляет участнику запроса котировок, с которым заключается договор проект договора в течение 5 (пяти) рабочих дней </w:t>
      </w:r>
      <w:proofErr w:type="gramStart"/>
      <w:r w:rsidRPr="002D7711">
        <w:rPr>
          <w:sz w:val="20"/>
        </w:rPr>
        <w:t>с даты опубликования</w:t>
      </w:r>
      <w:proofErr w:type="gramEnd"/>
      <w:r w:rsidRPr="002D7711">
        <w:rPr>
          <w:sz w:val="20"/>
        </w:rPr>
        <w:t xml:space="preserve">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 xml:space="preserve">Договор заключается в течение 30 (тридцати) дней </w:t>
      </w:r>
      <w:proofErr w:type="gramStart"/>
      <w:r w:rsidRPr="002D7711">
        <w:rPr>
          <w:sz w:val="20"/>
        </w:rPr>
        <w:t>с даты подведения</w:t>
      </w:r>
      <w:proofErr w:type="gramEnd"/>
      <w:r w:rsidRPr="002D7711">
        <w:rPr>
          <w:sz w:val="20"/>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w:t>
      </w:r>
      <w:proofErr w:type="gramStart"/>
      <w:r w:rsidRPr="002D7711">
        <w:rPr>
          <w:sz w:val="20"/>
        </w:rPr>
        <w:t>договор</w:t>
      </w:r>
      <w:proofErr w:type="gramEnd"/>
      <w:r w:rsidRPr="002D7711">
        <w:rPr>
          <w:sz w:val="20"/>
        </w:rPr>
        <w:t xml:space="preserve">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2D7711">
        <w:rPr>
          <w:sz w:val="2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proofErr w:type="gramStart"/>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2D7711">
        <w:rPr>
          <w:sz w:val="20"/>
        </w:rPr>
        <w:t xml:space="preserve">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08543EB" w:rsidR="00313DC0" w:rsidRPr="004A7484" w:rsidRDefault="00313DC0" w:rsidP="00313DC0">
      <w:pPr>
        <w:rPr>
          <w:sz w:val="22"/>
          <w:szCs w:val="22"/>
        </w:rPr>
      </w:pPr>
      <w:r>
        <w:rPr>
          <w:sz w:val="22"/>
          <w:szCs w:val="22"/>
        </w:rPr>
        <w:t>от «______» ____________202</w:t>
      </w:r>
      <w:r w:rsidR="0019115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proofErr w:type="gramStart"/>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roofErr w:type="gramEnd"/>
    </w:p>
    <w:p w14:paraId="042D9426" w14:textId="77777777" w:rsidR="001544B1" w:rsidRPr="001544B1" w:rsidRDefault="001544B1" w:rsidP="001544B1">
      <w:pPr>
        <w:widowControl w:val="0"/>
        <w:suppressAutoHyphens/>
        <w:jc w:val="both"/>
        <w:rPr>
          <w:rFonts w:eastAsia="Andale Sans UI"/>
          <w:kern w:val="1"/>
          <w:lang w:eastAsia="zh-CN"/>
        </w:rPr>
      </w:pPr>
      <w:proofErr w:type="gramStart"/>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roofErr w:type="gramEnd"/>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proofErr w:type="gramStart"/>
            <w:r w:rsidRPr="005756CD">
              <w:rPr>
                <w:snapToGrid w:val="0"/>
                <w:color w:val="000000"/>
                <w:sz w:val="22"/>
                <w:szCs w:val="22"/>
              </w:rPr>
              <w:t>р</w:t>
            </w:r>
            <w:proofErr w:type="gramEnd"/>
            <w:r w:rsidRPr="005756CD">
              <w:rPr>
                <w:snapToGrid w:val="0"/>
                <w:color w:val="000000"/>
                <w:sz w:val="22"/>
                <w:szCs w:val="22"/>
              </w:rPr>
              <w:t>\с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69163880"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191157">
        <w:rPr>
          <w:sz w:val="22"/>
          <w:szCs w:val="22"/>
        </w:rPr>
        <w:t xml:space="preserve"> </w:t>
      </w:r>
      <w:r w:rsidR="002C1602">
        <w:rPr>
          <w:sz w:val="22"/>
          <w:szCs w:val="22"/>
        </w:rPr>
        <w:t>11</w:t>
      </w:r>
      <w:r w:rsidR="00807641">
        <w:rPr>
          <w:sz w:val="22"/>
          <w:szCs w:val="22"/>
        </w:rPr>
        <w:t>/2</w:t>
      </w:r>
      <w:r w:rsidR="00191157">
        <w:rPr>
          <w:sz w:val="22"/>
          <w:szCs w:val="22"/>
        </w:rPr>
        <w:t>2</w:t>
      </w:r>
      <w:r w:rsidR="00807641">
        <w:rPr>
          <w:sz w:val="22"/>
          <w:szCs w:val="22"/>
        </w:rPr>
        <w:t>061000</w:t>
      </w:r>
      <w:r w:rsidR="00B7740A">
        <w:rPr>
          <w:sz w:val="22"/>
          <w:szCs w:val="22"/>
        </w:rPr>
        <w:t>1</w:t>
      </w:r>
      <w:r w:rsidR="00191157">
        <w:rPr>
          <w:sz w:val="22"/>
          <w:szCs w:val="22"/>
        </w:rPr>
        <w:t>99</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proofErr w:type="gramStart"/>
            <w:r w:rsidRPr="004A7484">
              <w:rPr>
                <w:sz w:val="20"/>
                <w:szCs w:val="20"/>
              </w:rPr>
              <w:t>п</w:t>
            </w:r>
            <w:proofErr w:type="gramEnd"/>
            <w:r w:rsidRPr="004A7484">
              <w:rPr>
                <w:sz w:val="20"/>
                <w:szCs w:val="20"/>
              </w:rPr>
              <w:t>/п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 xml:space="preserve">поставки товара </w:t>
      </w:r>
      <w:proofErr w:type="gramStart"/>
      <w:r w:rsidR="00313DC0" w:rsidRPr="001544B1">
        <w:rPr>
          <w:b/>
          <w:bCs/>
          <w:sz w:val="22"/>
          <w:szCs w:val="22"/>
        </w:rPr>
        <w:t>на</w:t>
      </w:r>
      <w:proofErr w:type="gramEnd"/>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gramEnd"/>
      <w:r w:rsidRPr="004A7484">
        <w:rPr>
          <w:sz w:val="22"/>
          <w:szCs w:val="22"/>
        </w:rPr>
        <w:t>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14:paraId="41452133" w14:textId="77777777"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B11258">
        <w:trPr>
          <w:gridBefore w:val="1"/>
          <w:gridAfter w:val="1"/>
          <w:wBefore w:w="16" w:type="dxa"/>
          <w:wAfter w:w="7" w:type="dxa"/>
          <w:trHeight w:val="1438"/>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xml:space="preserve">№ </w:t>
            </w:r>
            <w:proofErr w:type="gramStart"/>
            <w:r w:rsidRPr="00EC637D">
              <w:rPr>
                <w:b/>
                <w:bCs/>
              </w:rPr>
              <w:t>п</w:t>
            </w:r>
            <w:proofErr w:type="gramEnd"/>
            <w:r w:rsidRPr="00EC637D">
              <w:rPr>
                <w:b/>
                <w:bCs/>
              </w:rPr>
              <w:t>/п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 xml:space="preserve">Цена  </w:t>
            </w:r>
            <w:proofErr w:type="gramStart"/>
            <w:r w:rsidRPr="00EC637D">
              <w:rPr>
                <w:b/>
                <w:bCs/>
              </w:rPr>
              <w:t>за</w:t>
            </w:r>
            <w:proofErr w:type="gramEnd"/>
            <w:r w:rsidRPr="00EC637D">
              <w:rPr>
                <w:b/>
                <w:bCs/>
              </w:rPr>
              <w:t xml:space="preserve"> </w:t>
            </w:r>
            <w:proofErr w:type="gramStart"/>
            <w:r w:rsidRPr="00EC637D">
              <w:rPr>
                <w:b/>
                <w:bCs/>
              </w:rPr>
              <w:t>единиц</w:t>
            </w:r>
            <w:proofErr w:type="gramEnd"/>
            <w:r w:rsidRPr="00EC637D">
              <w:rPr>
                <w:b/>
                <w:bCs/>
              </w:rPr>
              <w:t xml:space="preserve">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2C1602"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2C1602" w:rsidRPr="00EC637D" w:rsidRDefault="002C1602"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6C694750" w:rsidR="002C1602" w:rsidRPr="00EC637D" w:rsidRDefault="002C1602" w:rsidP="00D42048">
            <w:pPr>
              <w:rPr>
                <w:color w:val="000000"/>
              </w:rPr>
            </w:pPr>
            <w:r>
              <w:rPr>
                <w:color w:val="000000"/>
              </w:rPr>
              <w:t xml:space="preserve">Набор для определения активности </w:t>
            </w:r>
            <w:proofErr w:type="spellStart"/>
            <w:r>
              <w:rPr>
                <w:color w:val="000000"/>
              </w:rPr>
              <w:t>аланинаминотрансферазы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2C1602" w:rsidRPr="00EC637D" w:rsidRDefault="002C1602" w:rsidP="00D42048">
            <w:pPr>
              <w:jc w:val="center"/>
              <w:rPr>
                <w:iCs/>
              </w:rPr>
            </w:pPr>
            <w:proofErr w:type="spellStart"/>
            <w:r>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1E77BBE5" w:rsidR="002C1602" w:rsidRPr="00EC637D" w:rsidRDefault="002C1602"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3340FF9" w:rsidR="002C1602" w:rsidRPr="00EC637D" w:rsidRDefault="002C1602" w:rsidP="00D42048">
            <w:pPr>
              <w:jc w:val="center"/>
            </w:pPr>
            <w:r>
              <w:t>1687,59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DE83E22" w:rsidR="002C1602" w:rsidRPr="00EC637D" w:rsidRDefault="002C1602" w:rsidP="00D42048">
            <w:pPr>
              <w:jc w:val="center"/>
            </w:pPr>
            <w:r>
              <w:t>6 750,36</w:t>
            </w:r>
          </w:p>
        </w:tc>
      </w:tr>
      <w:tr w:rsidR="002C1602" w:rsidRPr="00EC637D" w14:paraId="5D01FF3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2C1602" w:rsidRPr="00EC637D" w:rsidRDefault="002C1602"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5C4B8CD" w:rsidR="002C1602" w:rsidRPr="003F07B8" w:rsidRDefault="002C1602" w:rsidP="00D42048">
            <w:r>
              <w:rPr>
                <w:color w:val="000000"/>
              </w:rPr>
              <w:t xml:space="preserve">Набор для определения активности </w:t>
            </w:r>
            <w:proofErr w:type="spellStart"/>
            <w:r>
              <w:rPr>
                <w:color w:val="000000"/>
              </w:rPr>
              <w:t>аспартатаминотрансферазы</w:t>
            </w:r>
            <w:proofErr w:type="spellEnd"/>
            <w:r>
              <w:rPr>
                <w:color w:val="000000"/>
              </w:rPr>
              <w:t xml:space="preserve">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2C1602" w:rsidRDefault="002C1602"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4DB843B6" w:rsidR="002C1602" w:rsidRDefault="002C1602"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644669D9" w:rsidR="002C1602" w:rsidRDefault="002C1602" w:rsidP="00D42048">
            <w:pPr>
              <w:jc w:val="center"/>
            </w:pPr>
            <w:r>
              <w:t>1774,51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44974FD" w:rsidR="002C1602" w:rsidRDefault="002C1602" w:rsidP="00D42048">
            <w:pPr>
              <w:jc w:val="center"/>
            </w:pPr>
            <w:r>
              <w:t>7 098,04</w:t>
            </w:r>
          </w:p>
        </w:tc>
      </w:tr>
      <w:tr w:rsidR="002C1602" w:rsidRPr="00EC637D" w14:paraId="31600DAB"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2C1602" w:rsidRDefault="002C1602"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7012CC48" w:rsidR="002C1602" w:rsidRPr="003F07B8" w:rsidRDefault="002C1602" w:rsidP="00D42048">
            <w:r>
              <w:rPr>
                <w:color w:val="000000"/>
              </w:rPr>
              <w:t xml:space="preserve">Набор для определения концентрации общего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2C1602" w:rsidRDefault="002C1602" w:rsidP="00D42048">
            <w:pPr>
              <w:jc w:val="center"/>
              <w:rPr>
                <w:iCs/>
              </w:rPr>
            </w:pPr>
            <w:proofErr w:type="spellStart"/>
            <w:r w:rsidRPr="007A6545">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7C4586DC" w:rsidR="002C1602" w:rsidRDefault="002C1602"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447A2E1F" w:rsidR="002C1602" w:rsidRDefault="002C1602" w:rsidP="00D42048">
            <w:pPr>
              <w:jc w:val="center"/>
            </w:pPr>
            <w:r>
              <w:t>1358,73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576CBE7C" w:rsidR="002C1602" w:rsidRDefault="002C1602" w:rsidP="00D42048">
            <w:pPr>
              <w:jc w:val="center"/>
            </w:pPr>
            <w:r>
              <w:t>2 717,46</w:t>
            </w:r>
          </w:p>
        </w:tc>
      </w:tr>
      <w:tr w:rsidR="002C1602" w:rsidRPr="00EC637D" w14:paraId="5216A8CF"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2C1602" w:rsidRDefault="002C1602"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0DD14C7B" w:rsidR="002C1602" w:rsidRPr="003F07B8" w:rsidRDefault="002C1602" w:rsidP="00D42048">
            <w:r>
              <w:rPr>
                <w:color w:val="000000"/>
              </w:rPr>
              <w:t xml:space="preserve">Набор для определения концентрации прямого билирубина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2B950858" w:rsidR="002C1602" w:rsidRDefault="002C1602"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53ED6F52" w:rsidR="002C1602" w:rsidRDefault="002C1602" w:rsidP="00D42048">
            <w:pPr>
              <w:jc w:val="center"/>
            </w:pPr>
            <w:r>
              <w:t>1358,73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504CD1D0" w:rsidR="002C1602" w:rsidRDefault="002C1602" w:rsidP="00D42048">
            <w:pPr>
              <w:jc w:val="center"/>
            </w:pPr>
            <w:r>
              <w:t>2 717,46</w:t>
            </w:r>
          </w:p>
        </w:tc>
      </w:tr>
      <w:tr w:rsidR="002C1602" w:rsidRPr="00EC637D" w14:paraId="7213A0B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2C1602" w:rsidRDefault="002C1602"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27159A1C" w:rsidR="002C1602" w:rsidRPr="003F07B8" w:rsidRDefault="002C1602"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0378B6B3" w:rsidR="002C1602" w:rsidRDefault="002C1602"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33C5E2E6" w:rsidR="002C1602" w:rsidRDefault="002C1602" w:rsidP="00D42048">
            <w:pPr>
              <w:jc w:val="center"/>
            </w:pPr>
            <w:r>
              <w:t>1640,20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366F2B55" w:rsidR="002C1602" w:rsidRDefault="002C1602" w:rsidP="00D42048">
            <w:pPr>
              <w:jc w:val="center"/>
            </w:pPr>
            <w:r>
              <w:t>9 841,20</w:t>
            </w:r>
          </w:p>
        </w:tc>
      </w:tr>
      <w:tr w:rsidR="002C1602" w:rsidRPr="00EC637D" w14:paraId="3E4DC85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2C1602" w:rsidRDefault="002C1602"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0060EE42" w:rsidR="002C1602" w:rsidRPr="003F07B8" w:rsidRDefault="002C1602" w:rsidP="00D42048">
            <w:r>
              <w:rPr>
                <w:color w:val="000000"/>
              </w:rPr>
              <w:t xml:space="preserve">Набор для определения концентрации общего холестерина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79B28CF4" w:rsidR="002C1602" w:rsidRDefault="002C1602"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5A09FBB6" w:rsidR="002C1602" w:rsidRDefault="002C1602" w:rsidP="00D42048">
            <w:pPr>
              <w:jc w:val="center"/>
            </w:pPr>
            <w:r>
              <w:t>2067,56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23DC8FBC" w:rsidR="002C1602" w:rsidRDefault="002C1602" w:rsidP="00D42048">
            <w:pPr>
              <w:jc w:val="center"/>
            </w:pPr>
            <w:r>
              <w:t>12 405,36</w:t>
            </w:r>
          </w:p>
        </w:tc>
      </w:tr>
      <w:tr w:rsidR="002C1602" w:rsidRPr="00EC637D" w14:paraId="5D1EFA98"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2C1602" w:rsidRDefault="002C1602"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39EA2B2F" w:rsidR="002C1602" w:rsidRPr="003F07B8" w:rsidRDefault="002C1602" w:rsidP="00D42048">
            <w:r>
              <w:rPr>
                <w:color w:val="000000"/>
              </w:rPr>
              <w:t xml:space="preserve">Набор для определения концентрации холестерина ЛПВП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286E1F90" w:rsidR="002C1602" w:rsidRDefault="002C1602"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5697D4F" w:rsidR="002C1602" w:rsidRDefault="002C1602" w:rsidP="00D42048">
            <w:pPr>
              <w:jc w:val="center"/>
            </w:pPr>
            <w:r>
              <w:t>5756,03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3B97482D" w:rsidR="002C1602" w:rsidRDefault="002C1602" w:rsidP="00D42048">
            <w:pPr>
              <w:jc w:val="center"/>
            </w:pPr>
            <w:r>
              <w:t>17 268,09</w:t>
            </w:r>
          </w:p>
        </w:tc>
      </w:tr>
      <w:tr w:rsidR="002C1602" w:rsidRPr="00EC637D" w14:paraId="36B567BC"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2C1602" w:rsidRDefault="002C1602"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51B4BE05" w:rsidR="002C1602" w:rsidRPr="003F07B8" w:rsidRDefault="002C1602" w:rsidP="00D42048">
            <w:r>
              <w:rPr>
                <w:color w:val="000000"/>
              </w:rPr>
              <w:t xml:space="preserve">Набор для определения концентрации холестерина ЛПНП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3B904163" w:rsidR="002C1602" w:rsidRDefault="002C1602"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42E802B3" w:rsidR="002C1602" w:rsidRDefault="002C1602" w:rsidP="00D42048">
            <w:pPr>
              <w:jc w:val="center"/>
            </w:pPr>
            <w:r>
              <w:t>6395,16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0B082ABE" w:rsidR="002C1602" w:rsidRDefault="002C1602" w:rsidP="00D42048">
            <w:pPr>
              <w:jc w:val="center"/>
            </w:pPr>
            <w:r>
              <w:t>12 790,32</w:t>
            </w:r>
          </w:p>
        </w:tc>
      </w:tr>
      <w:tr w:rsidR="002C1602" w:rsidRPr="00EC637D" w14:paraId="4704F7FF" w14:textId="77777777" w:rsidTr="00B11258">
        <w:trPr>
          <w:gridBefore w:val="1"/>
          <w:gridAfter w:val="1"/>
          <w:wBefore w:w="16" w:type="dxa"/>
          <w:wAfter w:w="7" w:type="dxa"/>
          <w:trHeight w:val="378"/>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2C1602" w:rsidRDefault="002C1602"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4DFB9631" w:rsidR="002C1602" w:rsidRPr="003F07B8" w:rsidRDefault="002C1602" w:rsidP="00D42048">
            <w:r>
              <w:rPr>
                <w:color w:val="000000"/>
              </w:rPr>
              <w:t xml:space="preserve">Набор для определения концентрации триглицеридов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555A16A7" w:rsidR="002C1602" w:rsidRDefault="002C1602"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2B7E276D" w:rsidR="002C1602" w:rsidRDefault="002C1602" w:rsidP="00D42048">
            <w:pPr>
              <w:jc w:val="center"/>
            </w:pPr>
            <w:r>
              <w:t>4209,90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1DE80094" w:rsidR="002C1602" w:rsidRDefault="002C1602" w:rsidP="00D42048">
            <w:pPr>
              <w:jc w:val="center"/>
            </w:pPr>
            <w:r>
              <w:t>16 839,60</w:t>
            </w:r>
          </w:p>
        </w:tc>
      </w:tr>
      <w:tr w:rsidR="002C1602" w:rsidRPr="00EC637D" w14:paraId="0DE16EA0" w14:textId="77777777" w:rsidTr="003F2DDA">
        <w:trPr>
          <w:gridBefore w:val="1"/>
          <w:gridAfter w:val="1"/>
          <w:wBefore w:w="16" w:type="dxa"/>
          <w:wAfter w:w="7" w:type="dxa"/>
          <w:trHeight w:val="440"/>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2C1602" w:rsidRDefault="002C1602"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557D7BED" w:rsidR="002C1602" w:rsidRPr="003F07B8" w:rsidRDefault="002C1602" w:rsidP="00D42048">
            <w:r>
              <w:rPr>
                <w:color w:val="000000"/>
              </w:rPr>
              <w:t xml:space="preserve">Набор для определения концентрации мочевины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06279DE5" w:rsidR="002C1602" w:rsidRDefault="002C1602" w:rsidP="00D42048">
            <w:pPr>
              <w:jc w:val="cente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290B2912" w:rsidR="002C1602" w:rsidRDefault="002C1602" w:rsidP="00D42048">
            <w:pPr>
              <w:jc w:val="center"/>
            </w:pPr>
            <w:r>
              <w:t>1745,19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6797B5F6" w:rsidR="002C1602" w:rsidRDefault="002C1602" w:rsidP="00D42048">
            <w:pPr>
              <w:jc w:val="center"/>
            </w:pPr>
            <w:r>
              <w:t>5 235,57</w:t>
            </w:r>
          </w:p>
        </w:tc>
      </w:tr>
      <w:tr w:rsidR="002C1602" w:rsidRPr="00EC637D" w14:paraId="37FBE271" w14:textId="77777777" w:rsidTr="00B11258">
        <w:trPr>
          <w:gridBefore w:val="1"/>
          <w:gridAfter w:val="1"/>
          <w:wBefore w:w="16" w:type="dxa"/>
          <w:wAfter w:w="7" w:type="dxa"/>
          <w:trHeight w:val="391"/>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2C1602" w:rsidRDefault="002C1602"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348E6636" w:rsidR="002C1602" w:rsidRPr="003F07B8" w:rsidRDefault="002C1602" w:rsidP="00D42048">
            <w:r>
              <w:rPr>
                <w:color w:val="000000"/>
              </w:rPr>
              <w:t xml:space="preserve">Набор для определения активности </w:t>
            </w:r>
            <w:proofErr w:type="gramStart"/>
            <w:r>
              <w:rPr>
                <w:color w:val="000000"/>
              </w:rPr>
              <w:t>α-</w:t>
            </w:r>
            <w:proofErr w:type="gramEnd"/>
            <w:r>
              <w:rPr>
                <w:color w:val="000000"/>
              </w:rPr>
              <w:t xml:space="preserve">амилазы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2D8862C7" w:rsidR="002C1602" w:rsidRDefault="002C1602" w:rsidP="00D42048">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4B9FF2C6" w:rsidR="002C1602" w:rsidRDefault="002C1602" w:rsidP="00D42048">
            <w:pPr>
              <w:jc w:val="center"/>
            </w:pPr>
            <w:r>
              <w:t>3032,81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40C9E6E1" w:rsidR="002C1602" w:rsidRDefault="002C1602" w:rsidP="00D42048">
            <w:pPr>
              <w:jc w:val="center"/>
            </w:pPr>
            <w:r>
              <w:t>6 065,62</w:t>
            </w:r>
          </w:p>
        </w:tc>
      </w:tr>
      <w:tr w:rsidR="002C1602" w:rsidRPr="00EC637D" w14:paraId="3D2C418F" w14:textId="77777777" w:rsidTr="00B11258">
        <w:trPr>
          <w:gridBefore w:val="1"/>
          <w:gridAfter w:val="1"/>
          <w:wBefore w:w="16" w:type="dxa"/>
          <w:wAfter w:w="7" w:type="dxa"/>
          <w:trHeight w:val="419"/>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2C1602" w:rsidRDefault="002C1602" w:rsidP="00D42048">
            <w:pPr>
              <w:jc w:val="center"/>
            </w:pPr>
            <w: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09E73C59" w:rsidR="002C1602" w:rsidRPr="003F07B8" w:rsidRDefault="002C1602" w:rsidP="00D42048">
            <w:r>
              <w:rPr>
                <w:color w:val="000000"/>
              </w:rPr>
              <w:t xml:space="preserve">Набор для определения железа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2C1602" w:rsidRDefault="002C1602" w:rsidP="00D42048">
            <w:pPr>
              <w:jc w:val="center"/>
              <w:rPr>
                <w:iCs/>
              </w:rPr>
            </w:pPr>
            <w:proofErr w:type="spellStart"/>
            <w:r w:rsidRPr="00804206">
              <w:rPr>
                <w:color w:val="000000"/>
              </w:rPr>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59AC8483" w:rsidR="002C1602" w:rsidRDefault="002C1602"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4DAAE976" w:rsidR="002C1602" w:rsidRDefault="002C1602" w:rsidP="00D42048">
            <w:pPr>
              <w:jc w:val="center"/>
            </w:pPr>
            <w:r>
              <w:t>5172,02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6DD88C10" w:rsidR="002C1602" w:rsidRDefault="002C1602" w:rsidP="00D42048">
            <w:pPr>
              <w:jc w:val="center"/>
            </w:pPr>
            <w:r>
              <w:t>5 172,02</w:t>
            </w:r>
          </w:p>
        </w:tc>
      </w:tr>
      <w:tr w:rsidR="002C1602" w:rsidRPr="00EC637D" w14:paraId="31AC9375"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AA36B7D" w14:textId="59657606" w:rsidR="002C1602" w:rsidRDefault="002C1602" w:rsidP="00D42048">
            <w:pPr>
              <w:jc w:val="center"/>
            </w:pPr>
            <w: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F8735" w14:textId="121C2006" w:rsidR="002C1602" w:rsidRDefault="002C1602" w:rsidP="00D42048">
            <w:pPr>
              <w:rPr>
                <w:color w:val="000000"/>
              </w:rPr>
            </w:pPr>
            <w:r>
              <w:rPr>
                <w:color w:val="000000"/>
              </w:rPr>
              <w:t xml:space="preserve">Набор для определения щелочной фосфатазы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DD2CC33" w14:textId="0F56F12F" w:rsidR="002C1602" w:rsidRPr="00804206" w:rsidRDefault="002C1602"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AF0B975" w14:textId="09BD6484" w:rsidR="002C1602" w:rsidRDefault="002C1602"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07C427" w14:textId="7F9F33A9" w:rsidR="002C1602" w:rsidRDefault="002C1602" w:rsidP="00D42048">
            <w:pPr>
              <w:jc w:val="center"/>
            </w:pPr>
            <w:r>
              <w:t>1810,55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CCF61" w14:textId="47BEACB8" w:rsidR="002C1602" w:rsidRDefault="002C1602" w:rsidP="00D42048">
            <w:pPr>
              <w:jc w:val="center"/>
            </w:pPr>
            <w:r>
              <w:t>1 810,55</w:t>
            </w:r>
          </w:p>
        </w:tc>
      </w:tr>
      <w:tr w:rsidR="002C1602" w:rsidRPr="00EC637D" w14:paraId="2B04A0DA"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4A1C11A" w14:textId="246DB985" w:rsidR="002C1602" w:rsidRDefault="002C1602" w:rsidP="00D42048">
            <w:pPr>
              <w:jc w:val="center"/>
            </w:pPr>
            <w:r>
              <w:lastRenderedPageBreak/>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79D4DF" w14:textId="4E1A63DE" w:rsidR="002C1602" w:rsidRDefault="002C1602" w:rsidP="00D42048">
            <w:pPr>
              <w:rPr>
                <w:color w:val="000000"/>
              </w:rPr>
            </w:pPr>
            <w:r>
              <w:rPr>
                <w:color w:val="000000"/>
              </w:rPr>
              <w:t xml:space="preserve">Набор для определения общего белка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E81AFF" w14:textId="156F487B" w:rsidR="002C1602" w:rsidRPr="00804206" w:rsidRDefault="002C1602"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607404" w14:textId="5DE9F2AA" w:rsidR="002C1602" w:rsidRDefault="002C1602"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4F8CF3" w14:textId="7280ABE5" w:rsidR="002C1602" w:rsidRDefault="002C1602" w:rsidP="00D42048">
            <w:pPr>
              <w:jc w:val="center"/>
            </w:pPr>
            <w:r>
              <w:t>1128,84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3BC4" w14:textId="6738EB9D" w:rsidR="002C1602" w:rsidRDefault="002C1602" w:rsidP="00D42048">
            <w:pPr>
              <w:jc w:val="center"/>
            </w:pPr>
            <w:r>
              <w:t>1 128,84</w:t>
            </w:r>
          </w:p>
        </w:tc>
      </w:tr>
      <w:tr w:rsidR="002C1602" w:rsidRPr="00EC637D" w14:paraId="7A6D5A0E" w14:textId="77777777" w:rsidTr="004B349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B9B8C15" w14:textId="2072E807" w:rsidR="002C1602" w:rsidRDefault="002C1602" w:rsidP="00D42048">
            <w:pPr>
              <w:jc w:val="center"/>
            </w:pPr>
            <w: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9E702" w14:textId="0087728A" w:rsidR="002C1602" w:rsidRDefault="002C1602" w:rsidP="00D42048">
            <w:pPr>
              <w:rPr>
                <w:color w:val="000000"/>
              </w:rPr>
            </w:pPr>
            <w:r>
              <w:rPr>
                <w:color w:val="000000"/>
              </w:rPr>
              <w:t xml:space="preserve">Набор для определения мочевой кислоты </w:t>
            </w:r>
            <w:proofErr w:type="spellStart"/>
            <w:r>
              <w:rPr>
                <w:color w:val="000000"/>
              </w:rPr>
              <w:t>Mindray</w:t>
            </w:r>
            <w:proofErr w:type="spellEnd"/>
            <w:r>
              <w:rPr>
                <w:color w:val="000000"/>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900086D" w14:textId="693C5732" w:rsidR="002C1602" w:rsidRPr="00804206" w:rsidRDefault="002C1602"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500920" w14:textId="2CF40EA6" w:rsidR="002C1602" w:rsidRDefault="002C1602"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7AEE0F" w14:textId="79A09AFE" w:rsidR="002C1602" w:rsidRDefault="002C1602" w:rsidP="00D42048">
            <w:pPr>
              <w:jc w:val="center"/>
            </w:pPr>
            <w:r>
              <w:t>2475,17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BA2B3" w14:textId="4794DADA" w:rsidR="002C1602" w:rsidRDefault="002C1602" w:rsidP="00D42048">
            <w:pPr>
              <w:jc w:val="center"/>
            </w:pPr>
            <w:r>
              <w:t>2 475,17</w:t>
            </w:r>
          </w:p>
        </w:tc>
      </w:tr>
      <w:tr w:rsidR="002C1602" w:rsidRPr="00EC637D" w14:paraId="57ECCF9A" w14:textId="77777777" w:rsidTr="00191157">
        <w:trPr>
          <w:gridBefore w:val="1"/>
          <w:gridAfter w:val="1"/>
          <w:wBefore w:w="16" w:type="dxa"/>
          <w:wAfter w:w="7" w:type="dxa"/>
          <w:trHeight w:val="404"/>
        </w:trPr>
        <w:tc>
          <w:tcPr>
            <w:tcW w:w="992" w:type="dxa"/>
            <w:gridSpan w:val="2"/>
            <w:tcBorders>
              <w:top w:val="single" w:sz="4" w:space="0" w:color="auto"/>
              <w:left w:val="single" w:sz="4" w:space="0" w:color="auto"/>
              <w:bottom w:val="single" w:sz="4" w:space="0" w:color="auto"/>
              <w:right w:val="single" w:sz="4" w:space="0" w:color="auto"/>
            </w:tcBorders>
          </w:tcPr>
          <w:p w14:paraId="5024D1A8" w14:textId="733C1DAC" w:rsidR="002C1602" w:rsidRDefault="002C1602" w:rsidP="00D42048">
            <w:pPr>
              <w:jc w:val="center"/>
            </w:pPr>
            <w: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BFC90" w14:textId="62CB0A3B" w:rsidR="002C1602" w:rsidRDefault="002C1602" w:rsidP="00D42048">
            <w:pPr>
              <w:rPr>
                <w:color w:val="000000"/>
              </w:rPr>
            </w:pPr>
            <w:r>
              <w:rPr>
                <w:color w:val="000000"/>
              </w:rPr>
              <w:t xml:space="preserve">Детергент </w:t>
            </w:r>
            <w:proofErr w:type="spellStart"/>
            <w:r>
              <w:rPr>
                <w:color w:val="000000"/>
              </w:rPr>
              <w:t>Mindray</w:t>
            </w:r>
            <w:proofErr w:type="spellEnd"/>
            <w:r>
              <w:rPr>
                <w:color w:val="000000"/>
              </w:rPr>
              <w:t>,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864F4AF" w14:textId="4AEA0210" w:rsidR="002C1602" w:rsidRPr="00804206" w:rsidRDefault="002C1602" w:rsidP="00D42048">
            <w:pPr>
              <w:jc w:val="center"/>
              <w:rPr>
                <w:color w:val="000000"/>
              </w:rPr>
            </w:pPr>
            <w:proofErr w:type="spellStart"/>
            <w:r w:rsidRPr="00B6115E">
              <w:t>наб</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0BA548" w14:textId="7BB9FFBC" w:rsidR="002C1602" w:rsidRDefault="002C1602" w:rsidP="00D42048">
            <w:pPr>
              <w:jc w:val="center"/>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D08E7B" w14:textId="069D823E" w:rsidR="002C1602" w:rsidRDefault="002C1602" w:rsidP="00D42048">
            <w:pPr>
              <w:jc w:val="center"/>
            </w:pPr>
            <w:r>
              <w:t>5881,94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F6B790" w14:textId="7BC79EB2" w:rsidR="002C1602" w:rsidRDefault="002C1602" w:rsidP="00D42048">
            <w:pPr>
              <w:jc w:val="center"/>
            </w:pPr>
            <w:r>
              <w:t>35 291,64</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575B90FA" w:rsidR="00D42048" w:rsidRPr="00EC637D" w:rsidRDefault="002C1602" w:rsidP="004B349E">
            <w:pPr>
              <w:jc w:val="center"/>
              <w:rPr>
                <w:b/>
              </w:rPr>
            </w:pPr>
            <w:r>
              <w:rPr>
                <w:b/>
              </w:rPr>
              <w:t>145 607,30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 xml:space="preserve">Порядок формирования </w:t>
            </w:r>
            <w:proofErr w:type="gramStart"/>
            <w:r w:rsidRPr="00EC637D">
              <w:rPr>
                <w:b/>
                <w:bCs/>
              </w:rPr>
              <w:t>начальной</w:t>
            </w:r>
            <w:proofErr w:type="gramEnd"/>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w:t>
            </w:r>
            <w:bookmarkStart w:id="5" w:name="_GoBack"/>
            <w:bookmarkEnd w:id="5"/>
            <w:r w:rsidRPr="00EC637D">
              <w:rPr>
                <w:bCs/>
              </w:rPr>
              <w:t xml:space="preserve">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191157" w:rsidRPr="00237AF0" w14:paraId="5CA0C536" w14:textId="77777777" w:rsidTr="00191157">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19C8FE5B" w:rsidR="00191157" w:rsidRPr="00191157" w:rsidRDefault="00191157" w:rsidP="00D42048">
            <w:pPr>
              <w:jc w:val="center"/>
              <w:rPr>
                <w:sz w:val="22"/>
                <w:szCs w:val="22"/>
              </w:rPr>
            </w:pPr>
            <w:r w:rsidRPr="00191157">
              <w:rPr>
                <w:sz w:val="22"/>
                <w:szCs w:val="22"/>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03C5C32D"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аланинаминотрансферазы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4A1EFAEE" w:rsidR="00191157" w:rsidRPr="00191157" w:rsidRDefault="00191157" w:rsidP="00D42048">
            <w:pPr>
              <w:rPr>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аланинаминотрансферазы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 176 мл</w:t>
            </w:r>
          </w:p>
        </w:tc>
      </w:tr>
      <w:tr w:rsidR="00191157" w:rsidRPr="00237AF0" w14:paraId="0705D546" w14:textId="77777777" w:rsidTr="00191157">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1EBA903F" w14:textId="457F5802" w:rsidR="00191157" w:rsidRPr="00191157" w:rsidRDefault="00191157" w:rsidP="00D42048">
            <w:pPr>
              <w:jc w:val="center"/>
              <w:rPr>
                <w:sz w:val="22"/>
                <w:szCs w:val="22"/>
              </w:rPr>
            </w:pPr>
            <w:r w:rsidRPr="00191157">
              <w:rPr>
                <w:sz w:val="22"/>
                <w:szCs w:val="22"/>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2144BE0C"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аспартатаминотрансферазы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218D4777" w:rsidR="00191157" w:rsidRPr="00191157" w:rsidRDefault="00191157" w:rsidP="00A433AE">
            <w:pPr>
              <w:rPr>
                <w:sz w:val="22"/>
                <w:szCs w:val="22"/>
              </w:rPr>
            </w:pPr>
            <w:r w:rsidRPr="00191157">
              <w:rPr>
                <w:color w:val="000000"/>
                <w:sz w:val="22"/>
                <w:szCs w:val="22"/>
              </w:rPr>
              <w:t xml:space="preserve">Набор для определения активности </w:t>
            </w:r>
            <w:proofErr w:type="spellStart"/>
            <w:r w:rsidRPr="00191157">
              <w:rPr>
                <w:color w:val="000000"/>
                <w:sz w:val="22"/>
                <w:szCs w:val="22"/>
              </w:rPr>
              <w:t>аспартатаминотрансферазы</w:t>
            </w:r>
            <w:proofErr w:type="spellEnd"/>
            <w:r w:rsidRPr="00191157">
              <w:rPr>
                <w:color w:val="000000"/>
                <w:sz w:val="22"/>
                <w:szCs w:val="22"/>
              </w:rPr>
              <w:t xml:space="preserve"> </w:t>
            </w:r>
            <w:proofErr w:type="spellStart"/>
            <w:r w:rsidRPr="00191157">
              <w:rPr>
                <w:color w:val="000000"/>
                <w:sz w:val="22"/>
                <w:szCs w:val="22"/>
              </w:rPr>
              <w:t>Mindray</w:t>
            </w:r>
            <w:proofErr w:type="spellEnd"/>
            <w:r w:rsidRPr="00191157">
              <w:rPr>
                <w:color w:val="000000"/>
                <w:sz w:val="22"/>
                <w:szCs w:val="22"/>
              </w:rPr>
              <w:t xml:space="preserve"> , 176 мл</w:t>
            </w:r>
          </w:p>
        </w:tc>
      </w:tr>
      <w:tr w:rsidR="00191157" w:rsidRPr="00237AF0" w14:paraId="5EE41D39" w14:textId="77777777" w:rsidTr="00191157">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5D38EFD" w14:textId="383F4C44" w:rsidR="00191157" w:rsidRPr="00191157" w:rsidRDefault="00191157" w:rsidP="00D42048">
            <w:pPr>
              <w:jc w:val="center"/>
              <w:rPr>
                <w:sz w:val="22"/>
                <w:szCs w:val="22"/>
              </w:rPr>
            </w:pPr>
            <w:r w:rsidRPr="00191157">
              <w:rPr>
                <w:sz w:val="22"/>
                <w:szCs w:val="22"/>
              </w:rP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80FC58D"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общего билирубина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19CD0AF5" w:rsidR="00191157" w:rsidRPr="00191157" w:rsidRDefault="00191157" w:rsidP="00D42048">
            <w:pPr>
              <w:rPr>
                <w:sz w:val="22"/>
                <w:szCs w:val="22"/>
              </w:rPr>
            </w:pPr>
            <w:r w:rsidRPr="00191157">
              <w:rPr>
                <w:color w:val="000000"/>
                <w:sz w:val="22"/>
                <w:szCs w:val="22"/>
              </w:rPr>
              <w:t xml:space="preserve">Набор для определения концентрации общего билирубина  </w:t>
            </w:r>
            <w:r w:rsidRPr="00191157">
              <w:rPr>
                <w:color w:val="000000"/>
                <w:sz w:val="22"/>
                <w:szCs w:val="22"/>
                <w:lang w:val="en-US"/>
              </w:rPr>
              <w:t>DSA</w:t>
            </w:r>
            <w:r w:rsidRPr="00191157">
              <w:rPr>
                <w:color w:val="000000"/>
                <w:sz w:val="22"/>
                <w:szCs w:val="22"/>
              </w:rPr>
              <w:t xml:space="preserve"> 100мл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4AF1454E" w14:textId="77777777" w:rsidTr="00191157">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041F5B6" w14:textId="6A615B2C" w:rsidR="00191157" w:rsidRPr="00191157" w:rsidRDefault="00191157" w:rsidP="00D42048">
            <w:pPr>
              <w:jc w:val="center"/>
              <w:rPr>
                <w:sz w:val="22"/>
                <w:szCs w:val="22"/>
              </w:rPr>
            </w:pPr>
            <w:r w:rsidRPr="00191157">
              <w:rPr>
                <w:sz w:val="22"/>
                <w:szCs w:val="22"/>
              </w:rP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218D7A36"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прямого билирубина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48B3672F" w:rsidR="00191157" w:rsidRPr="00191157" w:rsidRDefault="00191157" w:rsidP="00D42048">
            <w:pPr>
              <w:rPr>
                <w:sz w:val="22"/>
                <w:szCs w:val="22"/>
              </w:rPr>
            </w:pPr>
            <w:r w:rsidRPr="00191157">
              <w:rPr>
                <w:color w:val="000000"/>
                <w:sz w:val="22"/>
                <w:szCs w:val="22"/>
              </w:rPr>
              <w:t xml:space="preserve">Набор для определения концентрации прямого билирубина </w:t>
            </w:r>
            <w:r w:rsidRPr="00191157">
              <w:rPr>
                <w:color w:val="000000"/>
                <w:sz w:val="22"/>
                <w:szCs w:val="22"/>
                <w:lang w:val="en-US"/>
              </w:rPr>
              <w:t>DSA</w:t>
            </w:r>
            <w:r w:rsidRPr="00191157">
              <w:rPr>
                <w:color w:val="000000"/>
                <w:sz w:val="22"/>
                <w:szCs w:val="22"/>
              </w:rPr>
              <w:t xml:space="preserve"> 100мл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7B9C16A" w14:textId="77777777" w:rsidTr="00191157">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24FCAF1C" w14:textId="5C762A65" w:rsidR="00191157" w:rsidRPr="00191157" w:rsidRDefault="00191157" w:rsidP="00D42048">
            <w:pPr>
              <w:jc w:val="center"/>
              <w:rPr>
                <w:sz w:val="22"/>
                <w:szCs w:val="22"/>
              </w:rPr>
            </w:pPr>
            <w:r w:rsidRPr="00191157">
              <w:rPr>
                <w:sz w:val="22"/>
                <w:szCs w:val="22"/>
              </w:rP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71DDD59" w:rsidR="00191157" w:rsidRPr="00191157" w:rsidRDefault="00191157" w:rsidP="00D42048">
            <w:pPr>
              <w:rPr>
                <w:color w:val="000000"/>
                <w:sz w:val="22"/>
                <w:szCs w:val="22"/>
              </w:rPr>
            </w:pPr>
            <w:r w:rsidRPr="00191157">
              <w:rPr>
                <w:color w:val="000000"/>
                <w:sz w:val="22"/>
                <w:szCs w:val="22"/>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63B7A607" w:rsidR="00191157" w:rsidRPr="00191157" w:rsidRDefault="00191157" w:rsidP="00D42048">
            <w:pPr>
              <w:rPr>
                <w:sz w:val="22"/>
                <w:szCs w:val="22"/>
              </w:rPr>
            </w:pPr>
            <w:r w:rsidRPr="00191157">
              <w:rPr>
                <w:color w:val="000000"/>
                <w:sz w:val="22"/>
                <w:szCs w:val="22"/>
              </w:rPr>
              <w:t xml:space="preserve">Набор для определения содержания глюкозы , 200мл </w:t>
            </w:r>
            <w:proofErr w:type="spellStart"/>
            <w:r w:rsidRPr="00191157">
              <w:rPr>
                <w:color w:val="000000"/>
                <w:sz w:val="22"/>
                <w:szCs w:val="22"/>
              </w:rPr>
              <w:t>Mindray</w:t>
            </w:r>
            <w:proofErr w:type="spellEnd"/>
          </w:p>
        </w:tc>
      </w:tr>
      <w:tr w:rsidR="00191157" w:rsidRPr="00237AF0" w14:paraId="0A0219F3" w14:textId="77777777" w:rsidTr="00191157">
        <w:trPr>
          <w:gridBefore w:val="1"/>
          <w:wBefore w:w="16" w:type="dxa"/>
          <w:trHeight w:val="53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C3DE198" w14:textId="19A35D91" w:rsidR="00191157" w:rsidRPr="00191157" w:rsidRDefault="00191157" w:rsidP="00D42048">
            <w:pPr>
              <w:jc w:val="center"/>
              <w:rPr>
                <w:sz w:val="22"/>
                <w:szCs w:val="22"/>
              </w:rPr>
            </w:pPr>
            <w:r w:rsidRPr="00191157">
              <w:rPr>
                <w:sz w:val="22"/>
                <w:szCs w:val="22"/>
              </w:rP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36A41900"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общего холестерина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176948FD" w:rsidR="00191157" w:rsidRPr="00191157" w:rsidRDefault="00191157" w:rsidP="00D42048">
            <w:pPr>
              <w:rPr>
                <w:sz w:val="22"/>
                <w:szCs w:val="22"/>
              </w:rPr>
            </w:pPr>
            <w:r w:rsidRPr="00191157">
              <w:rPr>
                <w:color w:val="000000"/>
                <w:sz w:val="22"/>
                <w:szCs w:val="22"/>
              </w:rPr>
              <w:t xml:space="preserve">Набор для определения концентрации общего холестерина, 160 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1F2F4B29" w14:textId="77777777" w:rsidTr="0019115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0DAA481C" w14:textId="08E4FC1A" w:rsidR="00191157" w:rsidRPr="00191157" w:rsidRDefault="00191157" w:rsidP="00D42048">
            <w:pPr>
              <w:jc w:val="center"/>
              <w:rPr>
                <w:sz w:val="22"/>
                <w:szCs w:val="22"/>
              </w:rPr>
            </w:pPr>
            <w:r w:rsidRPr="00191157">
              <w:rPr>
                <w:sz w:val="22"/>
                <w:szCs w:val="22"/>
              </w:rP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77914164"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холестерина ЛПВП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3D21E1B6"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холестерина ЛПВП, 54мл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8864931" w14:textId="77777777" w:rsidTr="00191157">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7463296D" w14:textId="3738B98A" w:rsidR="00191157" w:rsidRPr="00191157" w:rsidRDefault="00191157" w:rsidP="00D42048">
            <w:pPr>
              <w:jc w:val="center"/>
              <w:rPr>
                <w:sz w:val="22"/>
                <w:szCs w:val="22"/>
              </w:rPr>
            </w:pPr>
            <w:r w:rsidRPr="00191157">
              <w:rPr>
                <w:sz w:val="22"/>
                <w:szCs w:val="22"/>
              </w:rP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309A2FE2"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холестерина ЛПНП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B0DB92F" w14:textId="57DCC7C0"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холестерина ЛПНП, 54мл </w:t>
            </w:r>
            <w:proofErr w:type="spellStart"/>
            <w:r w:rsidRPr="00191157">
              <w:rPr>
                <w:color w:val="000000"/>
                <w:sz w:val="22"/>
                <w:szCs w:val="22"/>
              </w:rPr>
              <w:t>Mindray</w:t>
            </w:r>
            <w:proofErr w:type="spellEnd"/>
            <w:r w:rsidRPr="00191157">
              <w:rPr>
                <w:color w:val="000000"/>
                <w:sz w:val="22"/>
                <w:szCs w:val="22"/>
              </w:rPr>
              <w:t xml:space="preserve"> </w:t>
            </w:r>
          </w:p>
        </w:tc>
      </w:tr>
      <w:tr w:rsidR="00191157" w:rsidRPr="00237AF0" w14:paraId="598816FA" w14:textId="77777777" w:rsidTr="00191157">
        <w:trPr>
          <w:gridBefore w:val="1"/>
          <w:wBefore w:w="16" w:type="dxa"/>
          <w:trHeight w:val="50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2B2C63A" w14:textId="793AAF8A" w:rsidR="00191157" w:rsidRPr="00191157" w:rsidRDefault="00191157" w:rsidP="00D42048">
            <w:pPr>
              <w:jc w:val="center"/>
              <w:rPr>
                <w:sz w:val="22"/>
                <w:szCs w:val="22"/>
              </w:rPr>
            </w:pPr>
            <w:r w:rsidRPr="00191157">
              <w:rPr>
                <w:sz w:val="22"/>
                <w:szCs w:val="22"/>
              </w:rP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07178D19"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триглицеридов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695440BA" w:rsidR="00191157" w:rsidRPr="00191157" w:rsidRDefault="00191157" w:rsidP="00D42048">
            <w:pPr>
              <w:ind w:firstLine="35"/>
              <w:rPr>
                <w:sz w:val="22"/>
                <w:szCs w:val="22"/>
              </w:rPr>
            </w:pPr>
            <w:r w:rsidRPr="00191157">
              <w:rPr>
                <w:color w:val="000000"/>
                <w:sz w:val="22"/>
                <w:szCs w:val="22"/>
              </w:rPr>
              <w:t xml:space="preserve">Набор для определения концентрации триглицеридов, 160мл </w:t>
            </w:r>
            <w:proofErr w:type="spellStart"/>
            <w:r w:rsidRPr="00191157">
              <w:rPr>
                <w:color w:val="000000"/>
                <w:sz w:val="22"/>
                <w:szCs w:val="22"/>
              </w:rPr>
              <w:t>Mindray</w:t>
            </w:r>
            <w:proofErr w:type="spellEnd"/>
          </w:p>
        </w:tc>
      </w:tr>
      <w:tr w:rsidR="00191157" w:rsidRPr="00237AF0" w14:paraId="3BB244DD" w14:textId="77777777" w:rsidTr="00191157">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4E66357" w14:textId="077C0BB0" w:rsidR="00191157" w:rsidRPr="00191157" w:rsidRDefault="00191157" w:rsidP="00D42048">
            <w:pPr>
              <w:jc w:val="center"/>
              <w:rPr>
                <w:sz w:val="22"/>
                <w:szCs w:val="22"/>
              </w:rPr>
            </w:pPr>
            <w:r w:rsidRPr="00191157">
              <w:rPr>
                <w:sz w:val="22"/>
                <w:szCs w:val="22"/>
              </w:rP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DB5A8E9" w:rsidR="00191157" w:rsidRPr="00191157" w:rsidRDefault="00191157" w:rsidP="00D42048">
            <w:pPr>
              <w:rPr>
                <w:color w:val="000000"/>
                <w:sz w:val="22"/>
                <w:szCs w:val="22"/>
              </w:rPr>
            </w:pPr>
            <w:r w:rsidRPr="00191157">
              <w:rPr>
                <w:color w:val="000000"/>
                <w:sz w:val="22"/>
                <w:szCs w:val="22"/>
              </w:rPr>
              <w:t xml:space="preserve">Набор для определения концентрации мочевины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7BC3E63" w14:textId="05C81B6E" w:rsidR="00191157" w:rsidRPr="00191157" w:rsidRDefault="00191157" w:rsidP="00D42048">
            <w:pPr>
              <w:rPr>
                <w:sz w:val="22"/>
                <w:szCs w:val="22"/>
              </w:rPr>
            </w:pPr>
            <w:r w:rsidRPr="00191157">
              <w:rPr>
                <w:sz w:val="22"/>
                <w:szCs w:val="22"/>
              </w:rPr>
              <w:t xml:space="preserve">Набор для определения концентрации мочевины, 176 мл </w:t>
            </w:r>
            <w:proofErr w:type="spellStart"/>
            <w:r w:rsidRPr="00191157">
              <w:rPr>
                <w:sz w:val="22"/>
                <w:szCs w:val="22"/>
              </w:rPr>
              <w:t>Mindray</w:t>
            </w:r>
            <w:proofErr w:type="spellEnd"/>
          </w:p>
        </w:tc>
      </w:tr>
      <w:tr w:rsidR="00191157" w:rsidRPr="00237AF0" w14:paraId="3581370C" w14:textId="77777777" w:rsidTr="00191157">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4108B783" w14:textId="306D66FE" w:rsidR="00191157" w:rsidRPr="00191157" w:rsidRDefault="00191157" w:rsidP="00D42048">
            <w:pPr>
              <w:jc w:val="center"/>
              <w:rPr>
                <w:sz w:val="22"/>
                <w:szCs w:val="22"/>
              </w:rPr>
            </w:pPr>
            <w:r w:rsidRPr="00191157">
              <w:rPr>
                <w:sz w:val="22"/>
                <w:szCs w:val="22"/>
              </w:rP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6D4BDB8D" w:rsidR="00191157" w:rsidRPr="00191157" w:rsidRDefault="00191157" w:rsidP="00D42048">
            <w:pPr>
              <w:rPr>
                <w:color w:val="000000"/>
                <w:sz w:val="22"/>
                <w:szCs w:val="22"/>
              </w:rPr>
            </w:pPr>
            <w:r w:rsidRPr="00191157">
              <w:rPr>
                <w:color w:val="000000"/>
                <w:sz w:val="22"/>
                <w:szCs w:val="22"/>
              </w:rPr>
              <w:t xml:space="preserve">Набор для определения активности </w:t>
            </w:r>
            <w:proofErr w:type="gramStart"/>
            <w:r w:rsidRPr="00191157">
              <w:rPr>
                <w:color w:val="000000"/>
                <w:sz w:val="22"/>
                <w:szCs w:val="22"/>
              </w:rPr>
              <w:t>α-</w:t>
            </w:r>
            <w:proofErr w:type="gramEnd"/>
            <w:r w:rsidRPr="00191157">
              <w:rPr>
                <w:color w:val="000000"/>
                <w:sz w:val="22"/>
                <w:szCs w:val="22"/>
              </w:rPr>
              <w:t xml:space="preserve">амилазы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2663161" w14:textId="2114D589" w:rsidR="00191157" w:rsidRPr="00191157" w:rsidRDefault="00191157" w:rsidP="00D42048">
            <w:pPr>
              <w:ind w:firstLine="35"/>
              <w:rPr>
                <w:sz w:val="22"/>
                <w:szCs w:val="22"/>
              </w:rPr>
            </w:pPr>
            <w:r w:rsidRPr="00191157">
              <w:rPr>
                <w:color w:val="000000"/>
                <w:sz w:val="22"/>
                <w:szCs w:val="22"/>
              </w:rPr>
              <w:t xml:space="preserve">Набор для определения активности </w:t>
            </w:r>
            <w:proofErr w:type="gramStart"/>
            <w:r w:rsidRPr="00191157">
              <w:rPr>
                <w:color w:val="000000"/>
                <w:sz w:val="22"/>
                <w:szCs w:val="22"/>
              </w:rPr>
              <w:t>α-</w:t>
            </w:r>
            <w:proofErr w:type="gramEnd"/>
            <w:r w:rsidRPr="00191157">
              <w:rPr>
                <w:color w:val="000000"/>
                <w:sz w:val="22"/>
                <w:szCs w:val="22"/>
              </w:rPr>
              <w:t xml:space="preserve">амилазы,48 мл </w:t>
            </w:r>
            <w:proofErr w:type="spellStart"/>
            <w:r w:rsidRPr="00191157">
              <w:rPr>
                <w:color w:val="000000"/>
                <w:sz w:val="22"/>
                <w:szCs w:val="22"/>
              </w:rPr>
              <w:t>Mindray</w:t>
            </w:r>
            <w:proofErr w:type="spellEnd"/>
          </w:p>
        </w:tc>
      </w:tr>
      <w:tr w:rsidR="00191157" w:rsidRPr="00237AF0" w14:paraId="1E12D858" w14:textId="77777777" w:rsidTr="00191157">
        <w:trPr>
          <w:gridBefore w:val="1"/>
          <w:wBefore w:w="16" w:type="dxa"/>
          <w:trHeight w:val="494"/>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92994E9" w14:textId="3DEC143E" w:rsidR="00191157" w:rsidRPr="00191157" w:rsidRDefault="00191157" w:rsidP="00D42048">
            <w:pPr>
              <w:jc w:val="center"/>
              <w:rPr>
                <w:sz w:val="22"/>
                <w:szCs w:val="22"/>
              </w:rPr>
            </w:pPr>
            <w:r w:rsidRPr="00191157">
              <w:rPr>
                <w:sz w:val="22"/>
                <w:szCs w:val="22"/>
              </w:rP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0E44C47D" w:rsidR="00191157" w:rsidRPr="00191157" w:rsidRDefault="00191157" w:rsidP="00D42048">
            <w:pPr>
              <w:rPr>
                <w:color w:val="000000"/>
                <w:sz w:val="22"/>
                <w:szCs w:val="22"/>
              </w:rPr>
            </w:pPr>
            <w:r w:rsidRPr="00191157">
              <w:rPr>
                <w:color w:val="000000"/>
                <w:sz w:val="22"/>
                <w:szCs w:val="22"/>
              </w:rPr>
              <w:t xml:space="preserve">Набор для определения железа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0AB51B9D" w:rsidR="00191157" w:rsidRPr="00191157" w:rsidRDefault="00191157" w:rsidP="008A62DD">
            <w:pPr>
              <w:ind w:firstLine="35"/>
              <w:rPr>
                <w:sz w:val="22"/>
                <w:szCs w:val="22"/>
              </w:rPr>
            </w:pPr>
            <w:r w:rsidRPr="00191157">
              <w:rPr>
                <w:color w:val="000000"/>
                <w:sz w:val="22"/>
                <w:szCs w:val="22"/>
              </w:rPr>
              <w:t xml:space="preserve">Набор для определения  Железа, 96 мл </w:t>
            </w:r>
            <w:proofErr w:type="spellStart"/>
            <w:r w:rsidRPr="00191157">
              <w:rPr>
                <w:color w:val="000000"/>
                <w:sz w:val="22"/>
                <w:szCs w:val="22"/>
              </w:rPr>
              <w:t>Mindray</w:t>
            </w:r>
            <w:proofErr w:type="spellEnd"/>
          </w:p>
        </w:tc>
      </w:tr>
      <w:tr w:rsidR="00191157" w:rsidRPr="00237AF0" w14:paraId="7ECB429D"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BE3A30F" w14:textId="5726730A" w:rsidR="00191157" w:rsidRPr="00191157" w:rsidRDefault="00191157" w:rsidP="00D42048">
            <w:pPr>
              <w:jc w:val="center"/>
              <w:rPr>
                <w:sz w:val="22"/>
                <w:szCs w:val="22"/>
              </w:rPr>
            </w:pPr>
            <w:r w:rsidRPr="00191157">
              <w:rPr>
                <w:sz w:val="22"/>
                <w:szCs w:val="22"/>
              </w:rP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7575" w14:textId="2C9A1F87" w:rsidR="00191157" w:rsidRPr="00191157" w:rsidRDefault="00191157" w:rsidP="00D42048">
            <w:pPr>
              <w:rPr>
                <w:color w:val="000000"/>
                <w:sz w:val="22"/>
                <w:szCs w:val="22"/>
              </w:rPr>
            </w:pPr>
            <w:r w:rsidRPr="00191157">
              <w:rPr>
                <w:color w:val="000000"/>
                <w:sz w:val="22"/>
                <w:szCs w:val="22"/>
              </w:rPr>
              <w:t xml:space="preserve">Набор для определения щелочной фосфатазы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4EDB87D" w14:textId="1070BE3B" w:rsidR="00191157" w:rsidRPr="00191157" w:rsidRDefault="00191157" w:rsidP="008A62DD">
            <w:pPr>
              <w:ind w:firstLine="35"/>
              <w:rPr>
                <w:sz w:val="22"/>
                <w:szCs w:val="22"/>
              </w:rPr>
            </w:pPr>
            <w:r w:rsidRPr="00191157">
              <w:rPr>
                <w:color w:val="000000"/>
                <w:sz w:val="22"/>
                <w:szCs w:val="22"/>
              </w:rPr>
              <w:t xml:space="preserve">Набор для определения  Щелочной фосфатазы, 176 мл </w:t>
            </w:r>
            <w:proofErr w:type="spellStart"/>
            <w:r w:rsidRPr="00191157">
              <w:rPr>
                <w:color w:val="000000"/>
                <w:sz w:val="22"/>
                <w:szCs w:val="22"/>
              </w:rPr>
              <w:t>Mindray</w:t>
            </w:r>
            <w:proofErr w:type="spellEnd"/>
          </w:p>
        </w:tc>
      </w:tr>
      <w:tr w:rsidR="00191157" w:rsidRPr="00237AF0" w14:paraId="7824F8E0"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56C76B82" w14:textId="4D58530D" w:rsidR="00191157" w:rsidRPr="00191157" w:rsidRDefault="00191157" w:rsidP="00D42048">
            <w:pPr>
              <w:jc w:val="center"/>
              <w:rPr>
                <w:sz w:val="22"/>
                <w:szCs w:val="22"/>
              </w:rPr>
            </w:pPr>
            <w:r w:rsidRPr="00191157">
              <w:rPr>
                <w:sz w:val="22"/>
                <w:szCs w:val="22"/>
              </w:rP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43869" w14:textId="7DA17609" w:rsidR="00191157" w:rsidRPr="00191157" w:rsidRDefault="00191157" w:rsidP="00D42048">
            <w:pPr>
              <w:rPr>
                <w:color w:val="000000"/>
                <w:sz w:val="22"/>
                <w:szCs w:val="22"/>
              </w:rPr>
            </w:pPr>
            <w:r w:rsidRPr="00191157">
              <w:rPr>
                <w:color w:val="000000"/>
                <w:sz w:val="22"/>
                <w:szCs w:val="22"/>
              </w:rPr>
              <w:t xml:space="preserve">Набор для определения общего белка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7A7146F6" w14:textId="77777777" w:rsidR="00191157" w:rsidRPr="00191157" w:rsidRDefault="00191157" w:rsidP="00191157">
            <w:pPr>
              <w:ind w:firstLine="35"/>
              <w:rPr>
                <w:color w:val="000000"/>
                <w:sz w:val="22"/>
                <w:szCs w:val="22"/>
              </w:rPr>
            </w:pPr>
            <w:r w:rsidRPr="00191157">
              <w:rPr>
                <w:color w:val="000000"/>
                <w:sz w:val="22"/>
                <w:szCs w:val="22"/>
              </w:rPr>
              <w:t xml:space="preserve">Набор для определения общего белка, 160мл </w:t>
            </w:r>
            <w:proofErr w:type="spellStart"/>
            <w:r w:rsidRPr="00191157">
              <w:rPr>
                <w:color w:val="000000"/>
                <w:sz w:val="22"/>
                <w:szCs w:val="22"/>
              </w:rPr>
              <w:t>Mindray</w:t>
            </w:r>
            <w:proofErr w:type="spellEnd"/>
          </w:p>
          <w:p w14:paraId="74A4FA58" w14:textId="76D90FCC" w:rsidR="00191157" w:rsidRPr="00191157" w:rsidRDefault="00191157" w:rsidP="008A62DD">
            <w:pPr>
              <w:ind w:firstLine="35"/>
              <w:rPr>
                <w:sz w:val="22"/>
                <w:szCs w:val="22"/>
              </w:rPr>
            </w:pPr>
          </w:p>
        </w:tc>
      </w:tr>
      <w:tr w:rsidR="00191157" w:rsidRPr="00237AF0" w14:paraId="519530F5" w14:textId="77777777" w:rsidTr="00191157">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3D6CB3C5" w14:textId="6F9A8F4B" w:rsidR="00191157" w:rsidRPr="00191157" w:rsidRDefault="00191157" w:rsidP="00D42048">
            <w:pPr>
              <w:jc w:val="center"/>
              <w:rPr>
                <w:sz w:val="22"/>
                <w:szCs w:val="22"/>
              </w:rPr>
            </w:pPr>
            <w:r w:rsidRPr="00191157">
              <w:rPr>
                <w:sz w:val="22"/>
                <w:szCs w:val="22"/>
              </w:rPr>
              <w:lastRenderedPageBreak/>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952ED" w14:textId="74894FE7" w:rsidR="00191157" w:rsidRPr="00191157" w:rsidRDefault="00191157" w:rsidP="00D42048">
            <w:pPr>
              <w:rPr>
                <w:color w:val="000000"/>
                <w:sz w:val="22"/>
                <w:szCs w:val="22"/>
              </w:rPr>
            </w:pPr>
            <w:r w:rsidRPr="00191157">
              <w:rPr>
                <w:color w:val="000000"/>
                <w:sz w:val="22"/>
                <w:szCs w:val="22"/>
              </w:rPr>
              <w:t xml:space="preserve">Набор для определения мочевой кислоты </w:t>
            </w:r>
            <w:proofErr w:type="spellStart"/>
            <w:r w:rsidRPr="00191157">
              <w:rPr>
                <w:color w:val="000000"/>
                <w:sz w:val="22"/>
                <w:szCs w:val="22"/>
              </w:rPr>
              <w:t>Mindray</w:t>
            </w:r>
            <w:proofErr w:type="spellEnd"/>
            <w:r w:rsidRPr="00191157">
              <w:rPr>
                <w:color w:val="000000"/>
                <w:sz w:val="22"/>
                <w:szCs w:val="22"/>
              </w:rPr>
              <w:t xml:space="preserve">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482F1714" w14:textId="0B16F2FF" w:rsidR="00191157" w:rsidRPr="00191157" w:rsidRDefault="00191157" w:rsidP="00D42048">
            <w:pPr>
              <w:ind w:firstLine="35"/>
              <w:rPr>
                <w:sz w:val="22"/>
                <w:szCs w:val="22"/>
              </w:rPr>
            </w:pPr>
            <w:r w:rsidRPr="00191157">
              <w:rPr>
                <w:color w:val="000000"/>
                <w:sz w:val="22"/>
                <w:szCs w:val="22"/>
              </w:rPr>
              <w:t xml:space="preserve">Набор для определения мочевой кислоты,  160 мл </w:t>
            </w:r>
            <w:proofErr w:type="spellStart"/>
            <w:r w:rsidRPr="00191157">
              <w:rPr>
                <w:color w:val="000000"/>
                <w:sz w:val="22"/>
                <w:szCs w:val="22"/>
              </w:rPr>
              <w:t>Mindray</w:t>
            </w:r>
            <w:proofErr w:type="spellEnd"/>
          </w:p>
        </w:tc>
      </w:tr>
      <w:tr w:rsidR="00191157" w:rsidRPr="00237AF0" w14:paraId="4597603E" w14:textId="77777777" w:rsidTr="00191157">
        <w:trPr>
          <w:gridBefore w:val="1"/>
          <w:wBefore w:w="16" w:type="dxa"/>
          <w:trHeight w:val="491"/>
        </w:trPr>
        <w:tc>
          <w:tcPr>
            <w:tcW w:w="708" w:type="dxa"/>
            <w:tcBorders>
              <w:top w:val="single" w:sz="4" w:space="0" w:color="auto"/>
              <w:left w:val="single" w:sz="4" w:space="0" w:color="auto"/>
              <w:bottom w:val="single" w:sz="4" w:space="0" w:color="auto"/>
              <w:right w:val="single" w:sz="4" w:space="0" w:color="auto"/>
            </w:tcBorders>
            <w:shd w:val="clear" w:color="000000" w:fill="FFFFFF"/>
          </w:tcPr>
          <w:p w14:paraId="638406E9" w14:textId="5DBFFAE6" w:rsidR="00191157" w:rsidRPr="00191157" w:rsidRDefault="00191157" w:rsidP="00D42048">
            <w:pPr>
              <w:jc w:val="center"/>
              <w:rPr>
                <w:sz w:val="22"/>
                <w:szCs w:val="22"/>
              </w:rPr>
            </w:pPr>
            <w:r w:rsidRPr="00191157">
              <w:rPr>
                <w:sz w:val="22"/>
                <w:szCs w:val="22"/>
              </w:rPr>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A05AA" w14:textId="62CA1B62" w:rsidR="00191157" w:rsidRPr="00191157" w:rsidRDefault="00191157" w:rsidP="00D42048">
            <w:pPr>
              <w:rPr>
                <w:color w:val="000000"/>
                <w:sz w:val="22"/>
                <w:szCs w:val="22"/>
              </w:rPr>
            </w:pPr>
            <w:r w:rsidRPr="00191157">
              <w:rPr>
                <w:color w:val="000000"/>
                <w:sz w:val="22"/>
                <w:szCs w:val="22"/>
              </w:rPr>
              <w:t xml:space="preserve">Детергент </w:t>
            </w:r>
            <w:proofErr w:type="spellStart"/>
            <w:r w:rsidRPr="00191157">
              <w:rPr>
                <w:color w:val="000000"/>
                <w:sz w:val="22"/>
                <w:szCs w:val="22"/>
              </w:rPr>
              <w:t>Mindray</w:t>
            </w:r>
            <w:proofErr w:type="spellEnd"/>
            <w:r w:rsidRPr="00191157">
              <w:rPr>
                <w:color w:val="000000"/>
                <w:sz w:val="22"/>
                <w:szCs w:val="22"/>
              </w:rPr>
              <w:t>, 1л</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A882F9D" w14:textId="1F4EE790" w:rsidR="00191157" w:rsidRPr="00191157" w:rsidRDefault="00191157" w:rsidP="00D42048">
            <w:pPr>
              <w:ind w:firstLine="35"/>
              <w:rPr>
                <w:sz w:val="22"/>
                <w:szCs w:val="22"/>
              </w:rPr>
            </w:pPr>
            <w:r w:rsidRPr="00191157">
              <w:rPr>
                <w:color w:val="000000"/>
                <w:sz w:val="22"/>
                <w:szCs w:val="22"/>
              </w:rPr>
              <w:t xml:space="preserve">Детергент </w:t>
            </w:r>
            <w:proofErr w:type="spellStart"/>
            <w:r w:rsidRPr="00191157">
              <w:rPr>
                <w:color w:val="000000"/>
                <w:sz w:val="22"/>
                <w:szCs w:val="22"/>
              </w:rPr>
              <w:t>Mindray</w:t>
            </w:r>
            <w:proofErr w:type="spellEnd"/>
            <w:r w:rsidRPr="00191157">
              <w:rPr>
                <w:color w:val="000000"/>
                <w:sz w:val="22"/>
                <w:szCs w:val="22"/>
              </w:rPr>
              <w:t>, 1л</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0DCAD663" w:rsidR="0027105E" w:rsidRPr="0076081E" w:rsidRDefault="00D42048" w:rsidP="00855446">
      <w:pPr>
        <w:ind w:firstLine="708"/>
        <w:contextualSpacing/>
      </w:pPr>
      <w:r>
        <w:rPr>
          <w:sz w:val="22"/>
          <w:szCs w:val="22"/>
        </w:rPr>
        <w:br w:type="page"/>
      </w:r>
      <w:r w:rsidR="00237AF0">
        <w:rPr>
          <w:sz w:val="22"/>
          <w:szCs w:val="22"/>
        </w:rPr>
        <w:lastRenderedPageBreak/>
        <w:t xml:space="preserve">                                                                                                                                                                                                                                             </w:t>
      </w:r>
      <w:r w:rsidR="00855446">
        <w:rPr>
          <w:sz w:val="22"/>
          <w:szCs w:val="22"/>
        </w:rPr>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sidRPr="00B5630E">
              <w:rPr>
                <w:bCs/>
                <w:i/>
                <w:sz w:val="18"/>
                <w:szCs w:val="18"/>
              </w:rPr>
              <w:t>)</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proofErr w:type="gramStart"/>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roofErr w:type="gramEnd"/>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proofErr w:type="gramStart"/>
      <w:r w:rsidRPr="00952929">
        <w:rPr>
          <w:i/>
          <w:sz w:val="22"/>
        </w:rPr>
        <w:t>(указываются Ф.И.О.,</w:t>
      </w:r>
      <w:r w:rsidRPr="00952929">
        <w:rPr>
          <w:bCs/>
          <w:i/>
          <w:iCs/>
          <w:sz w:val="22"/>
        </w:rPr>
        <w:t xml:space="preserve"> адрес, номер основного документа, удостоверяющего личность,</w:t>
      </w:r>
      <w:proofErr w:type="gramEnd"/>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proofErr w:type="gramStart"/>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w:t>
      </w:r>
      <w:proofErr w:type="gramEnd"/>
      <w:r w:rsidR="005142DF" w:rsidRPr="00952929">
        <w:rPr>
          <w:sz w:val="22"/>
        </w:rPr>
        <w:t xml:space="preserve"> (</w:t>
      </w:r>
      <w:proofErr w:type="gramStart"/>
      <w:r w:rsidR="005142DF" w:rsidRPr="00952929">
        <w:rPr>
          <w:sz w:val="22"/>
        </w:rPr>
        <w:t>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w:t>
      </w:r>
      <w:proofErr w:type="gramEnd"/>
      <w:r w:rsidR="005142DF" w:rsidRPr="00952929">
        <w:rPr>
          <w:sz w:val="22"/>
        </w:rPr>
        <w:t xml:space="preserve">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 xml:space="preserve">(должность, фамилия, имя, отчество </w:t>
            </w:r>
            <w:proofErr w:type="gramStart"/>
            <w:r w:rsidRPr="00B5630E">
              <w:rPr>
                <w:bCs/>
                <w:i/>
                <w:sz w:val="18"/>
                <w:szCs w:val="18"/>
              </w:rPr>
              <w:t>подписавшего</w:t>
            </w:r>
            <w:proofErr w:type="gramEnd"/>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proofErr w:type="gramStart"/>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w:t>
      </w:r>
      <w:proofErr w:type="gramEnd"/>
      <w:r w:rsidRPr="00952929">
        <w:rPr>
          <w:sz w:val="22"/>
        </w:rPr>
        <w:t> </w:t>
      </w:r>
      <w:proofErr w:type="gramStart"/>
      <w:r w:rsidRPr="00952929">
        <w:rPr>
          <w:sz w:val="22"/>
        </w:rPr>
        <w:t xml:space="preserve">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proofErr w:type="gramEnd"/>
      <w:r w:rsidRPr="00CC2CA2">
        <w:rPr>
          <w:b/>
          <w:sz w:val="22"/>
          <w:szCs w:val="22"/>
        </w:rPr>
        <w:t>»</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17D6BCA2"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95A5290"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191157">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w:t>
      </w:r>
      <w:proofErr w:type="spellStart"/>
      <w:r w:rsidRPr="00132A0C">
        <w:t>Устьянцевой</w:t>
      </w:r>
      <w:proofErr w:type="spellEnd"/>
      <w:r w:rsidRPr="00132A0C">
        <w:t xml:space="preserve">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w:t>
      </w:r>
      <w:proofErr w:type="gramStart"/>
      <w:r w:rsidRPr="00132A0C">
        <w:t xml:space="preserve"> – ______________  (______________________________________) </w:t>
      </w:r>
      <w:proofErr w:type="gramEnd"/>
      <w:r w:rsidRPr="00132A0C">
        <w:t>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proofErr w:type="gramStart"/>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roofErr w:type="gramEnd"/>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132A0C">
        <w:rPr>
          <w:rFonts w:eastAsia="Calibri"/>
          <w:color w:val="000000"/>
          <w:highlight w:val="white"/>
          <w:lang w:eastAsia="en-US"/>
        </w:rPr>
        <w:t>дств с б</w:t>
      </w:r>
      <w:proofErr w:type="gramEnd"/>
      <w:r w:rsidRPr="00132A0C">
        <w:rPr>
          <w:rFonts w:eastAsia="Calibri"/>
          <w:color w:val="000000"/>
          <w:highlight w:val="white"/>
          <w:lang w:eastAsia="en-US"/>
        </w:rPr>
        <w:t>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proofErr w:type="gramStart"/>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32A0C">
        <w:rPr>
          <w:rFonts w:eastAsia="Calibri"/>
          <w:kern w:val="3"/>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32A0C">
        <w:rPr>
          <w:rFonts w:eastAsia="Calibri"/>
          <w:lang w:eastAsia="en-US"/>
        </w:rPr>
        <w:t>но</w:t>
      </w:r>
      <w:proofErr w:type="gramEnd"/>
      <w:r w:rsidRPr="00132A0C">
        <w:rPr>
          <w:rFonts w:eastAsia="Calibri"/>
          <w:lang w:eastAsia="en-US"/>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 xml:space="preserve">8.5. В случае не устранения Поставщиком выявленных недостатков Товара в течение  14 (четырнадцати) рабочих дней </w:t>
      </w:r>
      <w:proofErr w:type="gramStart"/>
      <w:r w:rsidRPr="00132A0C">
        <w:rPr>
          <w:rFonts w:eastAsia="Calibri"/>
          <w:kern w:val="3"/>
        </w:rPr>
        <w:t>с даты получения</w:t>
      </w:r>
      <w:proofErr w:type="gramEnd"/>
      <w:r w:rsidRPr="00132A0C">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132A0C">
        <w:t>с  даты  поставки</w:t>
      </w:r>
      <w:proofErr w:type="gramEnd"/>
      <w:r w:rsidRPr="00132A0C">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132A0C">
        <w:rPr>
          <w:rFonts w:eastAsia="Calibri"/>
          <w:iCs/>
          <w:lang w:eastAsia="en-US"/>
        </w:rPr>
        <w:t>ств тр</w:t>
      </w:r>
      <w:proofErr w:type="gramEnd"/>
      <w:r w:rsidRPr="00132A0C">
        <w:rPr>
          <w:rFonts w:eastAsia="Calibri"/>
          <w:iCs/>
          <w:lang w:eastAsia="en-US"/>
        </w:rPr>
        <w:t>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9.1. </w:t>
      </w:r>
      <w:proofErr w:type="gramStart"/>
      <w:r w:rsidRPr="00132A0C">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32A0C">
        <w:rPr>
          <w:rFonts w:eastAsia="Calibri"/>
          <w:lang w:eastAsia="en-US"/>
        </w:rPr>
        <w:t>с даты получения</w:t>
      </w:r>
      <w:proofErr w:type="gramEnd"/>
      <w:r w:rsidRPr="00132A0C">
        <w:rPr>
          <w:rFonts w:eastAsia="Calibri"/>
          <w:lang w:eastAsia="en-US"/>
        </w:rPr>
        <w:t xml:space="preserve">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11.2. Настоящий Договор </w:t>
      </w:r>
      <w:proofErr w:type="gramStart"/>
      <w:r w:rsidRPr="00132A0C">
        <w:rPr>
          <w:rFonts w:eastAsia="Calibri"/>
          <w:lang w:eastAsia="en-US"/>
        </w:rPr>
        <w:t>может быть досрочно расторгнут</w:t>
      </w:r>
      <w:proofErr w:type="gramEnd"/>
      <w:r w:rsidRPr="00132A0C">
        <w:rPr>
          <w:rFonts w:eastAsia="Calibri"/>
          <w:lang w:eastAsia="en-US"/>
        </w:rPr>
        <w:t xml:space="preserve">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11.3. Настоящий </w:t>
      </w:r>
      <w:proofErr w:type="gramStart"/>
      <w:r w:rsidRPr="00132A0C">
        <w:rPr>
          <w:rFonts w:eastAsia="Calibri"/>
          <w:lang w:eastAsia="en-US"/>
        </w:rPr>
        <w:t>Договор</w:t>
      </w:r>
      <w:proofErr w:type="gramEnd"/>
      <w:r w:rsidRPr="00132A0C">
        <w:rPr>
          <w:rFonts w:eastAsia="Calibri"/>
          <w:lang w:eastAsia="en-US"/>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32A0C">
        <w:rPr>
          <w:rFonts w:eastAsia="Calibri"/>
          <w:lang w:eastAsia="en-US"/>
        </w:rPr>
        <w:t>с даты расторжения</w:t>
      </w:r>
      <w:proofErr w:type="gramEnd"/>
      <w:r w:rsidRPr="00132A0C">
        <w:rPr>
          <w:rFonts w:eastAsia="Calibri"/>
          <w:lang w:eastAsia="en-US"/>
        </w:rPr>
        <w:t xml:space="preserve">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 xml:space="preserve">11.6. </w:t>
      </w:r>
      <w:proofErr w:type="gramStart"/>
      <w:r w:rsidRPr="00132A0C">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 xml:space="preserve">12.1. </w:t>
      </w:r>
      <w:proofErr w:type="gramStart"/>
      <w:r w:rsidRPr="00132A0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proofErr w:type="gramStart"/>
      <w:r w:rsidRPr="00132A0C">
        <w:t>зарегистрирован</w:t>
      </w:r>
      <w:proofErr w:type="gramEnd"/>
      <w:r w:rsidRPr="00132A0C">
        <w:t xml:space="preserve">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proofErr w:type="gramStart"/>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32A0C">
        <w:t>и(</w:t>
      </w:r>
      <w:proofErr w:type="gramEnd"/>
      <w:r w:rsidRPr="00132A0C">
        <w:t>или)</w:t>
      </w:r>
    </w:p>
    <w:p w14:paraId="4CC38BED" w14:textId="77777777" w:rsidR="00132A0C" w:rsidRPr="00132A0C" w:rsidRDefault="00132A0C" w:rsidP="00132A0C">
      <w:pPr>
        <w:ind w:firstLine="709"/>
        <w:jc w:val="both"/>
      </w:pPr>
      <w:proofErr w:type="gramStart"/>
      <w:r w:rsidRPr="00132A0C">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32A0C">
        <w:t xml:space="preserve">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32A0C">
        <w:rPr>
          <w:rFonts w:eastAsia="Calibri"/>
          <w:kern w:val="3"/>
          <w:shd w:val="clear" w:color="auto" w:fill="FFFFFF"/>
        </w:rPr>
        <w:t>с даты отправления</w:t>
      </w:r>
      <w:proofErr w:type="gramEnd"/>
      <w:r w:rsidRPr="00132A0C">
        <w:rPr>
          <w:rFonts w:eastAsia="Calibri"/>
          <w:kern w:val="3"/>
          <w:shd w:val="clear" w:color="auto" w:fill="FFFFFF"/>
        </w:rPr>
        <w:t xml:space="preserve">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proofErr w:type="gramStart"/>
            <w:r w:rsidRPr="00132A0C">
              <w:rPr>
                <w:rFonts w:eastAsia="Calibri"/>
                <w:lang w:eastAsia="en-US"/>
              </w:rPr>
              <w:t>Кор/счет</w:t>
            </w:r>
            <w:proofErr w:type="gramEnd"/>
            <w:r w:rsidRPr="00132A0C">
              <w:rPr>
                <w:rFonts w:eastAsia="Calibri"/>
                <w:lang w:eastAsia="en-US"/>
              </w:rPr>
              <w:t xml:space="preserve">: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 xml:space="preserve">_____________________В.Г. </w:t>
            </w:r>
            <w:proofErr w:type="spellStart"/>
            <w:r w:rsidRPr="00132A0C">
              <w:rPr>
                <w:rFonts w:eastAsia="Calibri"/>
                <w:b/>
                <w:lang w:eastAsia="en-US"/>
              </w:rPr>
              <w:t>Устьянцева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4877349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r>
      <w:r w:rsidR="00191157">
        <w:rPr>
          <w:sz w:val="26"/>
          <w:szCs w:val="26"/>
        </w:rPr>
        <w:softHyphen/>
        <w:t>_____________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5CFB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191157">
        <w:rPr>
          <w:rFonts w:eastAsia="Calibri"/>
          <w:kern w:val="3"/>
        </w:rPr>
        <w:t>2</w:t>
      </w:r>
      <w:r w:rsidRPr="00132A0C">
        <w:rPr>
          <w:rFonts w:eastAsia="Calibri"/>
          <w:kern w:val="3"/>
        </w:rPr>
        <w:t xml:space="preserve">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xml:space="preserve">№ </w:t>
            </w:r>
            <w:proofErr w:type="gramStart"/>
            <w:r w:rsidRPr="00132A0C">
              <w:rPr>
                <w:sz w:val="22"/>
                <w:szCs w:val="22"/>
              </w:rPr>
              <w:t>п</w:t>
            </w:r>
            <w:proofErr w:type="gramEnd"/>
            <w:r w:rsidRPr="00132A0C">
              <w:rPr>
                <w:sz w:val="22"/>
                <w:szCs w:val="22"/>
              </w:rPr>
              <w:t>/п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w:t>
            </w:r>
            <w:proofErr w:type="gramStart"/>
            <w:r w:rsidRPr="00132A0C">
              <w:rPr>
                <w:sz w:val="22"/>
                <w:szCs w:val="22"/>
              </w:rPr>
              <w:t>.и</w:t>
            </w:r>
            <w:proofErr w:type="gramEnd"/>
            <w:r w:rsidRPr="00132A0C">
              <w:rPr>
                <w:sz w:val="22"/>
                <w:szCs w:val="22"/>
              </w:rPr>
              <w:t>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w:t>
      </w:r>
      <w:proofErr w:type="gramStart"/>
      <w:r w:rsidRPr="00132A0C">
        <w:t xml:space="preserve"> – _________  (______________________) </w:t>
      </w:r>
      <w:proofErr w:type="gramEnd"/>
      <w:r w:rsidRPr="00132A0C">
        <w:t>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73A84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191157">
        <w:rPr>
          <w:sz w:val="26"/>
          <w:szCs w:val="26"/>
        </w:rPr>
        <w:t>___________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191157">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29DEF729"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 xml:space="preserve">г. Рузаевка                                                                                      </w:t>
      </w:r>
      <w:r w:rsidR="00191157">
        <w:rPr>
          <w:rFonts w:eastAsia="Calibri"/>
          <w:kern w:val="3"/>
        </w:rPr>
        <w:t xml:space="preserve">            «___» _________ 2022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изм</w:t>
            </w:r>
            <w:proofErr w:type="spellEnd"/>
            <w:proofErr w:type="gram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proofErr w:type="gramStart"/>
            <w:r w:rsidRPr="00132A0C">
              <w:rPr>
                <w:rFonts w:eastAsia="Calibri"/>
                <w:b/>
                <w:sz w:val="20"/>
                <w:szCs w:val="20"/>
                <w:lang w:val="en-US" w:eastAsia="en-US"/>
              </w:rPr>
              <w:t>шт</w:t>
            </w:r>
            <w:proofErr w:type="spellEnd"/>
            <w:proofErr w:type="gram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 xml:space="preserve">___________________В.Г. </w:t>
      </w:r>
      <w:proofErr w:type="spellStart"/>
      <w:r w:rsidRPr="00132A0C">
        <w:rPr>
          <w:rFonts w:eastAsia="Calibri"/>
          <w:b/>
          <w:kern w:val="3"/>
        </w:rPr>
        <w:t>Устьянцева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8221" w14:textId="77777777" w:rsidR="003E20B3" w:rsidRDefault="003E20B3">
      <w:r>
        <w:separator/>
      </w:r>
    </w:p>
  </w:endnote>
  <w:endnote w:type="continuationSeparator" w:id="0">
    <w:p w14:paraId="5F5052FE" w14:textId="77777777" w:rsidR="003E20B3" w:rsidRDefault="003E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BE0FC9" w:rsidRDefault="00BE0FC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BE0FC9" w:rsidRDefault="00BE0FC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BE0FC9" w:rsidRDefault="00BE0FC9">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30</w:t>
    </w:r>
    <w:r>
      <w:rPr>
        <w:rStyle w:val="ae"/>
      </w:rPr>
      <w:fldChar w:fldCharType="end"/>
    </w:r>
  </w:p>
  <w:p w14:paraId="321017E2" w14:textId="77777777" w:rsidR="00BE0FC9" w:rsidRDefault="00BE0F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A5EF2" w14:textId="77777777" w:rsidR="003E20B3" w:rsidRDefault="003E20B3">
      <w:r>
        <w:separator/>
      </w:r>
    </w:p>
  </w:footnote>
  <w:footnote w:type="continuationSeparator" w:id="0">
    <w:p w14:paraId="215FCD49" w14:textId="77777777" w:rsidR="003E20B3" w:rsidRDefault="003E2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E6B9C"/>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91157"/>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C56"/>
    <w:rsid w:val="00203E53"/>
    <w:rsid w:val="002046C2"/>
    <w:rsid w:val="002112E1"/>
    <w:rsid w:val="002122D0"/>
    <w:rsid w:val="002169C9"/>
    <w:rsid w:val="00216D68"/>
    <w:rsid w:val="00217B3B"/>
    <w:rsid w:val="00217B5C"/>
    <w:rsid w:val="00224A83"/>
    <w:rsid w:val="00224E5D"/>
    <w:rsid w:val="00225313"/>
    <w:rsid w:val="002357D4"/>
    <w:rsid w:val="00237814"/>
    <w:rsid w:val="00237AF0"/>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1602"/>
    <w:rsid w:val="002C5AD9"/>
    <w:rsid w:val="002D102E"/>
    <w:rsid w:val="002D1807"/>
    <w:rsid w:val="002D4534"/>
    <w:rsid w:val="002D7711"/>
    <w:rsid w:val="002E18FE"/>
    <w:rsid w:val="002E75D1"/>
    <w:rsid w:val="002F3A66"/>
    <w:rsid w:val="002F5B43"/>
    <w:rsid w:val="00301728"/>
    <w:rsid w:val="00302637"/>
    <w:rsid w:val="00303453"/>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B3"/>
    <w:rsid w:val="003E20E3"/>
    <w:rsid w:val="003E34A5"/>
    <w:rsid w:val="003F18F9"/>
    <w:rsid w:val="003F2DDA"/>
    <w:rsid w:val="003F682D"/>
    <w:rsid w:val="00405C57"/>
    <w:rsid w:val="00416F23"/>
    <w:rsid w:val="00420EDC"/>
    <w:rsid w:val="00440BFB"/>
    <w:rsid w:val="00441ECE"/>
    <w:rsid w:val="004461FB"/>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49E"/>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18DC"/>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C7004"/>
    <w:rsid w:val="007D400D"/>
    <w:rsid w:val="007E091D"/>
    <w:rsid w:val="007E0BB6"/>
    <w:rsid w:val="007E1421"/>
    <w:rsid w:val="007E3118"/>
    <w:rsid w:val="007E39F0"/>
    <w:rsid w:val="007E437D"/>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6271"/>
    <w:rsid w:val="008870A8"/>
    <w:rsid w:val="00890FBA"/>
    <w:rsid w:val="008913DC"/>
    <w:rsid w:val="00892072"/>
    <w:rsid w:val="00896642"/>
    <w:rsid w:val="00896D3A"/>
    <w:rsid w:val="008A1398"/>
    <w:rsid w:val="008A193A"/>
    <w:rsid w:val="008A62DD"/>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02C7C"/>
    <w:rsid w:val="009125B0"/>
    <w:rsid w:val="0091532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462BF"/>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3D1E"/>
    <w:rsid w:val="00AE4E9A"/>
    <w:rsid w:val="00AF5AF4"/>
    <w:rsid w:val="00B053B9"/>
    <w:rsid w:val="00B06895"/>
    <w:rsid w:val="00B077C7"/>
    <w:rsid w:val="00B10E86"/>
    <w:rsid w:val="00B11258"/>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7740A"/>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B3F94"/>
    <w:rsid w:val="00BC39DF"/>
    <w:rsid w:val="00BC411F"/>
    <w:rsid w:val="00BC4F78"/>
    <w:rsid w:val="00BC5729"/>
    <w:rsid w:val="00BD7EA1"/>
    <w:rsid w:val="00BE0FC9"/>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577"/>
    <w:rsid w:val="00C5059C"/>
    <w:rsid w:val="00C522CD"/>
    <w:rsid w:val="00C5259A"/>
    <w:rsid w:val="00C5281A"/>
    <w:rsid w:val="00C53CE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C707B"/>
    <w:rsid w:val="00CD06EF"/>
    <w:rsid w:val="00CD0E6E"/>
    <w:rsid w:val="00CD25D5"/>
    <w:rsid w:val="00CD3537"/>
    <w:rsid w:val="00CD438C"/>
    <w:rsid w:val="00CE0139"/>
    <w:rsid w:val="00CE4BE2"/>
    <w:rsid w:val="00CE767B"/>
    <w:rsid w:val="00CF1274"/>
    <w:rsid w:val="00CF30B8"/>
    <w:rsid w:val="00CF3C0C"/>
    <w:rsid w:val="00D0113A"/>
    <w:rsid w:val="00D0207A"/>
    <w:rsid w:val="00D073B6"/>
    <w:rsid w:val="00D07EB0"/>
    <w:rsid w:val="00D13FCC"/>
    <w:rsid w:val="00D14CA1"/>
    <w:rsid w:val="00D23331"/>
    <w:rsid w:val="00D3063A"/>
    <w:rsid w:val="00D315BD"/>
    <w:rsid w:val="00D32D66"/>
    <w:rsid w:val="00D34B2F"/>
    <w:rsid w:val="00D34D3C"/>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D549F"/>
    <w:rsid w:val="00DE4B53"/>
    <w:rsid w:val="00DE5CD6"/>
    <w:rsid w:val="00DF0FE2"/>
    <w:rsid w:val="00DF1E7D"/>
    <w:rsid w:val="00DF6E47"/>
    <w:rsid w:val="00E01E59"/>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9D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284F"/>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0C3653"/>
    <w:rsid w:val="0013602A"/>
    <w:rsid w:val="001A7E53"/>
    <w:rsid w:val="00233514"/>
    <w:rsid w:val="002631D7"/>
    <w:rsid w:val="002C7689"/>
    <w:rsid w:val="002D39C0"/>
    <w:rsid w:val="003523BB"/>
    <w:rsid w:val="00370702"/>
    <w:rsid w:val="003A45C9"/>
    <w:rsid w:val="005B0BF9"/>
    <w:rsid w:val="006D324D"/>
    <w:rsid w:val="006D338E"/>
    <w:rsid w:val="006F2220"/>
    <w:rsid w:val="00802BC2"/>
    <w:rsid w:val="008521A4"/>
    <w:rsid w:val="00863D1E"/>
    <w:rsid w:val="0092176F"/>
    <w:rsid w:val="009B0D48"/>
    <w:rsid w:val="009F0FB6"/>
    <w:rsid w:val="00A32B7F"/>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6285E4-0F71-4B75-86B8-FFF3FA1A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30</Pages>
  <Words>15619</Words>
  <Characters>89030</Characters>
  <Application>Microsoft Office Word</Application>
  <DocSecurity>0</DocSecurity>
  <Lines>741</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104441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64</cp:revision>
  <cp:lastPrinted>2022-02-07T11:36:00Z</cp:lastPrinted>
  <dcterms:created xsi:type="dcterms:W3CDTF">2021-03-17T04:25:00Z</dcterms:created>
  <dcterms:modified xsi:type="dcterms:W3CDTF">2022-02-07T11:44:00Z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