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5D7AF8DA" w:rsidR="008D6BD8" w:rsidRPr="00561678" w:rsidRDefault="00FD0FAB" w:rsidP="00E16920">
      <w:pPr>
        <w:contextualSpacing/>
        <w:jc w:val="center"/>
      </w:pPr>
      <w:r w:rsidRPr="00561678">
        <w:t>Запрос котировок №</w:t>
      </w:r>
      <w:r w:rsidR="008D6BD8" w:rsidRPr="00561678">
        <w:t xml:space="preserve"> </w:t>
      </w:r>
      <w:r w:rsidR="00C34D89" w:rsidRPr="00C34D89">
        <w:rPr>
          <w:b/>
        </w:rPr>
        <w:t>28</w:t>
      </w:r>
      <w:r w:rsidR="00561678" w:rsidRPr="00493B8F">
        <w:rPr>
          <w:b/>
        </w:rPr>
        <w:t>/</w:t>
      </w:r>
      <w:r w:rsidR="00561678" w:rsidRPr="00561678">
        <w:rPr>
          <w:b/>
        </w:rPr>
        <w:t>21061000</w:t>
      </w:r>
      <w:r w:rsidR="00BE1C7D">
        <w:rPr>
          <w:b/>
        </w:rPr>
        <w:t>09</w:t>
      </w:r>
      <w:r w:rsidR="008302E2">
        <w:rPr>
          <w:b/>
        </w:rPr>
        <w:t>7</w:t>
      </w:r>
    </w:p>
    <w:p w14:paraId="77390CFE" w14:textId="7656B895"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BE1C7D">
        <w:t>реактивов для клинико-диагностической лаборатории</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r w:rsidR="00561678" w:rsidRPr="00561678">
        <w:rPr>
          <w:rFonts w:eastAsia="Andale Sans UI"/>
          <w:color w:val="0000FF"/>
          <w:kern w:val="1"/>
          <w:lang w:val="en-US" w:eastAsia="zh-CN"/>
        </w:rPr>
        <w:t>guzubr</w:t>
      </w:r>
      <w:r w:rsidR="00561678" w:rsidRPr="00561678">
        <w:rPr>
          <w:rFonts w:eastAsia="Andale Sans UI"/>
          <w:color w:val="0000FF"/>
          <w:kern w:val="1"/>
          <w:lang w:eastAsia="zh-CN"/>
        </w:rPr>
        <w:t>@</w:t>
      </w:r>
      <w:r w:rsidR="00561678" w:rsidRPr="00561678">
        <w:rPr>
          <w:rFonts w:eastAsia="Andale Sans UI"/>
          <w:color w:val="0000FF"/>
          <w:kern w:val="1"/>
          <w:lang w:val="en-US" w:eastAsia="zh-CN"/>
        </w:rPr>
        <w:t>gmail</w:t>
      </w:r>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807641">
        <w:rPr>
          <w:rFonts w:eastAsia="Andale Sans UI"/>
          <w:color w:val="000000"/>
          <w:kern w:val="1"/>
          <w:lang w:eastAsia="zh-CN"/>
        </w:rPr>
        <w:t>Юсова</w:t>
      </w:r>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73141B8F" w:rsidR="00132A0C" w:rsidRPr="00561678" w:rsidRDefault="00132A0C" w:rsidP="00132A0C">
      <w:pPr>
        <w:ind w:firstLine="1985"/>
        <w:contextualSpacing/>
        <w:jc w:val="both"/>
      </w:pPr>
      <w:r>
        <w:rPr>
          <w:color w:val="000000"/>
        </w:rPr>
        <w:t>заведующая лабораторией – Трунина Светлана Викторовна, тел.: 8(83451) 9-20-56</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6C13991C"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BE1C7D">
        <w:t>реактивов для клинико-диагностической лаборатории</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7777777" w:rsidR="00BE1C7D" w:rsidRDefault="006533A5" w:rsidP="00493B8F">
      <w:pPr>
        <w:jc w:val="both"/>
        <w:rPr>
          <w:rFonts w:eastAsia="Calibri"/>
          <w:lang w:eastAsia="en-US"/>
        </w:rPr>
      </w:pPr>
      <w:r w:rsidRPr="007969A7">
        <w:t>Наименование товара:</w:t>
      </w:r>
      <w:r>
        <w:t xml:space="preserve"> </w:t>
      </w:r>
      <w:r w:rsidR="00BE1C7D">
        <w:t>реактивы для клинико-диагностической лаборатории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6DB37C5F"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8302E2">
        <w:rPr>
          <w:rFonts w:eastAsia="Calibri"/>
          <w:b/>
          <w:bCs/>
        </w:rPr>
        <w:t>100 580</w:t>
      </w:r>
      <w:r w:rsidR="008302E2" w:rsidRPr="001258BD">
        <w:rPr>
          <w:rFonts w:eastAsia="Calibri"/>
          <w:b/>
          <w:bCs/>
        </w:rPr>
        <w:t xml:space="preserve"> (</w:t>
      </w:r>
      <w:r w:rsidR="008302E2">
        <w:rPr>
          <w:rFonts w:eastAsia="Calibri"/>
          <w:b/>
          <w:bCs/>
        </w:rPr>
        <w:t>Сто тысяч пятьсот восемьдесят</w:t>
      </w:r>
      <w:r w:rsidR="008302E2" w:rsidRPr="001258BD">
        <w:rPr>
          <w:rFonts w:eastAsia="Calibri"/>
          <w:b/>
          <w:bCs/>
        </w:rPr>
        <w:t>) рубл</w:t>
      </w:r>
      <w:r w:rsidR="008302E2">
        <w:rPr>
          <w:rFonts w:eastAsia="Calibri"/>
          <w:b/>
          <w:bCs/>
        </w:rPr>
        <w:t>ей</w:t>
      </w:r>
      <w:r w:rsidR="008302E2" w:rsidRPr="001258BD">
        <w:rPr>
          <w:rFonts w:eastAsia="Calibri"/>
          <w:b/>
          <w:bCs/>
        </w:rPr>
        <w:t xml:space="preserve"> </w:t>
      </w:r>
      <w:r w:rsidR="008302E2">
        <w:rPr>
          <w:rFonts w:eastAsia="Calibri"/>
          <w:b/>
          <w:bCs/>
        </w:rPr>
        <w:t>62</w:t>
      </w:r>
      <w:r w:rsidR="008302E2" w:rsidRPr="001258BD">
        <w:rPr>
          <w:rFonts w:eastAsia="Calibri"/>
          <w:b/>
          <w:bCs/>
        </w:rPr>
        <w:t xml:space="preserve"> копе</w:t>
      </w:r>
      <w:r w:rsidR="008302E2">
        <w:rPr>
          <w:rFonts w:eastAsia="Calibri"/>
          <w:b/>
          <w:bCs/>
        </w:rPr>
        <w:t xml:space="preserve">йки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6F72DF3A"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BE1C7D">
        <w:rPr>
          <w:b/>
          <w:bCs/>
          <w:sz w:val="24"/>
          <w:szCs w:val="28"/>
        </w:rPr>
        <w:t>2</w:t>
      </w:r>
      <w:r w:rsidR="006C32D2">
        <w:rPr>
          <w:b/>
          <w:bCs/>
          <w:sz w:val="24"/>
          <w:szCs w:val="28"/>
        </w:rPr>
        <w:t>9</w:t>
      </w:r>
      <w:r w:rsidR="008C4AC3" w:rsidRPr="00114FBB">
        <w:rPr>
          <w:b/>
          <w:bCs/>
          <w:sz w:val="24"/>
          <w:szCs w:val="28"/>
        </w:rPr>
        <w:t>.</w:t>
      </w:r>
      <w:r w:rsidR="00812C87" w:rsidRPr="00114FBB">
        <w:rPr>
          <w:b/>
          <w:bCs/>
          <w:sz w:val="24"/>
          <w:szCs w:val="28"/>
        </w:rPr>
        <w:t>0</w:t>
      </w:r>
      <w:r w:rsidR="00807641">
        <w:rPr>
          <w:b/>
          <w:bCs/>
          <w:sz w:val="24"/>
          <w:szCs w:val="28"/>
        </w:rPr>
        <w:t>4</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5BC8A7CF"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BE1C7D">
        <w:rPr>
          <w:b/>
          <w:bCs/>
          <w:sz w:val="24"/>
          <w:szCs w:val="28"/>
        </w:rPr>
        <w:t>1</w:t>
      </w:r>
      <w:r w:rsidR="008302E2">
        <w:rPr>
          <w:b/>
          <w:bCs/>
          <w:sz w:val="24"/>
          <w:szCs w:val="28"/>
        </w:rPr>
        <w:t>1</w:t>
      </w:r>
      <w:r w:rsidR="008C4AC3" w:rsidRPr="00114FBB">
        <w:rPr>
          <w:b/>
          <w:bCs/>
          <w:sz w:val="24"/>
          <w:szCs w:val="28"/>
        </w:rPr>
        <w:t>.</w:t>
      </w:r>
      <w:r w:rsidR="00812C87" w:rsidRPr="00114FBB">
        <w:rPr>
          <w:b/>
          <w:bCs/>
          <w:sz w:val="24"/>
          <w:szCs w:val="28"/>
        </w:rPr>
        <w:t>0</w:t>
      </w:r>
      <w:r w:rsidR="00BE1C7D">
        <w:rPr>
          <w:b/>
          <w:bCs/>
          <w:sz w:val="24"/>
          <w:szCs w:val="28"/>
        </w:rPr>
        <w:t>5</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333FB2C5"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BE1C7D">
        <w:rPr>
          <w:b/>
          <w:bCs/>
          <w:sz w:val="24"/>
          <w:szCs w:val="28"/>
        </w:rPr>
        <w:t>11</w:t>
      </w:r>
      <w:r w:rsidR="007E0BB6" w:rsidRPr="00114FBB">
        <w:rPr>
          <w:b/>
          <w:bCs/>
          <w:sz w:val="24"/>
          <w:szCs w:val="28"/>
        </w:rPr>
        <w:t>.</w:t>
      </w:r>
      <w:r w:rsidR="00812C87" w:rsidRPr="00114FBB">
        <w:rPr>
          <w:b/>
          <w:bCs/>
          <w:sz w:val="24"/>
          <w:szCs w:val="28"/>
        </w:rPr>
        <w:t>0</w:t>
      </w:r>
      <w:r w:rsidR="00BE1C7D">
        <w:rPr>
          <w:b/>
          <w:bCs/>
          <w:sz w:val="24"/>
          <w:szCs w:val="28"/>
        </w:rPr>
        <w:t>5</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180929C4"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BE1C7D">
        <w:rPr>
          <w:b/>
          <w:bCs/>
          <w:sz w:val="24"/>
          <w:szCs w:val="28"/>
        </w:rPr>
        <w:t>11</w:t>
      </w:r>
      <w:r w:rsidR="00C810E2" w:rsidRPr="00114FBB">
        <w:rPr>
          <w:b/>
          <w:bCs/>
          <w:sz w:val="24"/>
          <w:szCs w:val="28"/>
        </w:rPr>
        <w:t>.0</w:t>
      </w:r>
      <w:r w:rsidR="00BE1C7D">
        <w:rPr>
          <w:b/>
          <w:bCs/>
          <w:sz w:val="24"/>
          <w:szCs w:val="28"/>
        </w:rPr>
        <w:t>5</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35584078"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BE1C7D">
        <w:rPr>
          <w:b/>
          <w:bCs/>
          <w:sz w:val="24"/>
          <w:szCs w:val="28"/>
        </w:rPr>
        <w:t>11</w:t>
      </w:r>
      <w:r w:rsidRPr="00114FBB">
        <w:rPr>
          <w:b/>
          <w:bCs/>
          <w:sz w:val="24"/>
          <w:szCs w:val="28"/>
        </w:rPr>
        <w:t>.0</w:t>
      </w:r>
      <w:r w:rsidR="00BE1C7D">
        <w:rPr>
          <w:b/>
          <w:bCs/>
          <w:sz w:val="24"/>
          <w:szCs w:val="28"/>
        </w:rPr>
        <w:t>5</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w:t>
      </w:r>
      <w:r w:rsidRPr="002D7711">
        <w:rPr>
          <w:bCs/>
          <w:sz w:val="20"/>
        </w:rPr>
        <w:lastRenderedPageBreak/>
        <w:t>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w:t>
      </w:r>
      <w:r w:rsidRPr="002D7711">
        <w:rPr>
          <w:sz w:val="20"/>
        </w:rPr>
        <w:lastRenderedPageBreak/>
        <w:t>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1E5F06" w:rsidRPr="001E5F06">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1E5F06">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lastRenderedPageBreak/>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lastRenderedPageBreak/>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1E5F06">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1E5F06">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2D7711">
        <w:rPr>
          <w:sz w:val="20"/>
          <w:highlight w:val="lightGray"/>
        </w:rPr>
        <w:lastRenderedPageBreak/>
        <w:t>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w:t>
      </w:r>
      <w:r w:rsidRPr="002D7711">
        <w:rPr>
          <w:sz w:val="20"/>
        </w:rPr>
        <w:lastRenderedPageBreak/>
        <w:t>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E-mail: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14DFB2B3"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28</w:t>
      </w:r>
      <w:r w:rsidRPr="004A7484">
        <w:rPr>
          <w:sz w:val="22"/>
          <w:szCs w:val="22"/>
        </w:rPr>
        <w:t xml:space="preserve"> </w:t>
      </w:r>
      <w:r w:rsidR="00807641">
        <w:rPr>
          <w:sz w:val="22"/>
          <w:szCs w:val="22"/>
        </w:rPr>
        <w:t>/21061000</w:t>
      </w:r>
      <w:r w:rsidR="008302E2">
        <w:rPr>
          <w:sz w:val="22"/>
          <w:szCs w:val="22"/>
        </w:rPr>
        <w:t>097</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D42048">
      <w:pPr>
        <w:pStyle w:val="5"/>
        <w:ind w:firstLine="3261"/>
        <w:rPr>
          <w:szCs w:val="24"/>
        </w:rPr>
      </w:pPr>
      <w:r w:rsidRPr="00EC637D">
        <w:rPr>
          <w:szCs w:val="24"/>
        </w:rPr>
        <w:t xml:space="preserve">Приложение № 1.1 </w:t>
      </w:r>
    </w:p>
    <w:p w14:paraId="6548930D" w14:textId="77777777" w:rsidR="00D42048" w:rsidRPr="00EC637D" w:rsidRDefault="00D42048" w:rsidP="00D42048">
      <w:pPr>
        <w:ind w:left="8364"/>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77777777" w:rsidR="00D42048" w:rsidRPr="00EC637D" w:rsidRDefault="00D42048" w:rsidP="00D42048">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777D01" w:rsidRPr="00EC637D" w14:paraId="4B0B9D7B" w14:textId="77777777" w:rsidTr="008302E2">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16CA14" w14:textId="77777777" w:rsidR="00777D01" w:rsidRPr="00EC637D" w:rsidRDefault="00777D01" w:rsidP="00D42048">
            <w:pPr>
              <w:jc w:val="center"/>
            </w:pPr>
            <w:r w:rsidRPr="00EC637D">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534C56" w14:textId="07C0B34E" w:rsidR="00777D01" w:rsidRPr="00EC637D" w:rsidRDefault="00777D01" w:rsidP="00D42048">
            <w:pPr>
              <w:rPr>
                <w:color w:val="000000"/>
              </w:rPr>
            </w:pPr>
            <w:r>
              <w:rPr>
                <w:color w:val="000000"/>
              </w:rPr>
              <w:t xml:space="preserve">Набор для определения концентрации общего билирубина Mindray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1A666ED4" w:rsidR="00777D01" w:rsidRPr="00EC637D" w:rsidRDefault="00450854" w:rsidP="00D42048">
            <w:pPr>
              <w:jc w:val="center"/>
              <w:rPr>
                <w:iCs/>
              </w:rPr>
            </w:pPr>
            <w:r>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5BC02148" w:rsidR="00777D01" w:rsidRPr="00EC637D" w:rsidRDefault="00777D01"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37EBD5F5" w:rsidR="00777D01" w:rsidRPr="00EC637D" w:rsidRDefault="00777D01" w:rsidP="00D42048">
            <w:pPr>
              <w:jc w:val="center"/>
            </w:pPr>
            <w:r>
              <w:t>1121,80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4C070D7C" w:rsidR="00777D01" w:rsidRPr="00EC637D" w:rsidRDefault="00777D01" w:rsidP="00D42048">
            <w:pPr>
              <w:jc w:val="center"/>
            </w:pPr>
            <w:r>
              <w:t>1 121,80</w:t>
            </w:r>
          </w:p>
        </w:tc>
      </w:tr>
      <w:tr w:rsidR="00450854" w:rsidRPr="00EC637D" w14:paraId="5D01FF3A" w14:textId="77777777" w:rsidTr="00707891">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7A56169" w14:textId="77777777" w:rsidR="00450854" w:rsidRPr="00EC637D" w:rsidRDefault="00450854" w:rsidP="00D42048">
            <w:pPr>
              <w:jc w:val="center"/>
            </w:pPr>
            <w: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96B7EF" w14:textId="776D1368" w:rsidR="00450854" w:rsidRPr="003F07B8" w:rsidRDefault="00450854" w:rsidP="00D42048">
            <w:r>
              <w:rPr>
                <w:color w:val="000000"/>
              </w:rPr>
              <w:t xml:space="preserve">Набор для определения концентрации прямого билирубина Mindray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71B2DE8" w14:textId="62ABCC79" w:rsidR="00450854" w:rsidRDefault="00450854" w:rsidP="00D42048">
            <w:pPr>
              <w:jc w:val="center"/>
              <w:rPr>
                <w:iCs/>
              </w:rPr>
            </w:pPr>
            <w:r w:rsidRPr="007A6545">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8BCEE35" w14:textId="764087A9" w:rsidR="00450854" w:rsidRDefault="00450854"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30B2152" w14:textId="46F3FD66" w:rsidR="00450854" w:rsidRDefault="00450854" w:rsidP="00D42048">
            <w:pPr>
              <w:jc w:val="center"/>
            </w:pPr>
            <w:r>
              <w:t>1121,80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A3E3A" w14:textId="38BCA4E3" w:rsidR="00450854" w:rsidRDefault="00450854" w:rsidP="00D42048">
            <w:pPr>
              <w:jc w:val="center"/>
            </w:pPr>
            <w:r>
              <w:t>1 121,80</w:t>
            </w:r>
          </w:p>
        </w:tc>
      </w:tr>
      <w:tr w:rsidR="00450854" w:rsidRPr="00EC637D" w14:paraId="31600DAB" w14:textId="77777777" w:rsidTr="00707891">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30A92AD7" w14:textId="77777777" w:rsidR="00450854" w:rsidRDefault="00450854" w:rsidP="00D42048">
            <w:pPr>
              <w:jc w:val="center"/>
            </w:pPr>
            <w: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DD3A9E" w14:textId="29E7F21C" w:rsidR="00450854" w:rsidRPr="003F07B8" w:rsidRDefault="00450854" w:rsidP="00D42048">
            <w:r>
              <w:rPr>
                <w:color w:val="000000"/>
              </w:rPr>
              <w:t xml:space="preserve">Набор для определения концентрации триглицеридов Mindray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61EA84D" w14:textId="11645C54" w:rsidR="00450854" w:rsidRDefault="00450854" w:rsidP="00D42048">
            <w:pPr>
              <w:jc w:val="center"/>
              <w:rPr>
                <w:iCs/>
              </w:rPr>
            </w:pPr>
            <w:r w:rsidRPr="007A6545">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12B50D7" w14:textId="5A92098A" w:rsidR="00450854" w:rsidRDefault="00450854"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C90ACA" w14:textId="3CF9146A" w:rsidR="00450854" w:rsidRDefault="00450854" w:rsidP="00D42048">
            <w:pPr>
              <w:jc w:val="center"/>
            </w:pPr>
            <w:r>
              <w:t>3473,22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DA8C" w14:textId="1DDC4528" w:rsidR="00450854" w:rsidRDefault="00450854" w:rsidP="00D42048">
            <w:pPr>
              <w:jc w:val="center"/>
            </w:pPr>
            <w:r>
              <w:t>3 473,22</w:t>
            </w:r>
          </w:p>
        </w:tc>
      </w:tr>
      <w:tr w:rsidR="00450854" w:rsidRPr="00EC637D" w14:paraId="5216A8CF"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CF926AC" w14:textId="77777777" w:rsidR="00450854" w:rsidRDefault="00450854" w:rsidP="00D42048">
            <w:pPr>
              <w:jc w:val="center"/>
            </w:pPr>
            <w: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D6E40" w14:textId="25D43C0E" w:rsidR="00450854" w:rsidRPr="003F07B8" w:rsidRDefault="00450854" w:rsidP="00D42048">
            <w:r>
              <w:rPr>
                <w:color w:val="000000"/>
              </w:rPr>
              <w:t xml:space="preserve">Набор для определения концентрации мочевины Mindray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E8B57F3" w14:textId="09A5FCFB" w:rsidR="00450854" w:rsidRDefault="00450854" w:rsidP="00D42048">
            <w:pPr>
              <w:jc w:val="center"/>
              <w:rPr>
                <w:iCs/>
              </w:rPr>
            </w:pPr>
            <w:r w:rsidRPr="00804206">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2BA0926" w14:textId="16254DB5" w:rsidR="00450854" w:rsidRDefault="00450854"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FDEB04" w14:textId="66B8F429" w:rsidR="00450854" w:rsidRDefault="00450854" w:rsidP="00D42048">
            <w:pPr>
              <w:jc w:val="center"/>
            </w:pPr>
            <w:r>
              <w:t>1441,02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DEE2A" w14:textId="44D901DF" w:rsidR="00450854" w:rsidRDefault="00450854" w:rsidP="00D42048">
            <w:pPr>
              <w:jc w:val="center"/>
            </w:pPr>
            <w:r>
              <w:t>1 441,02</w:t>
            </w:r>
          </w:p>
        </w:tc>
      </w:tr>
      <w:tr w:rsidR="00450854" w:rsidRPr="00EC637D" w14:paraId="7213A0B5"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A56E816" w14:textId="77777777" w:rsidR="00450854" w:rsidRDefault="00450854" w:rsidP="00D42048">
            <w:pPr>
              <w:jc w:val="center"/>
            </w:pPr>
            <w: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127A80" w14:textId="4D0997D5" w:rsidR="00450854" w:rsidRPr="003F07B8" w:rsidRDefault="00450854" w:rsidP="00D42048">
            <w:r>
              <w:rPr>
                <w:color w:val="000000"/>
              </w:rPr>
              <w:t xml:space="preserve">Набор для определения активности α-амилазы Mindray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6F22031" w14:textId="155EA012" w:rsidR="00450854" w:rsidRDefault="00450854" w:rsidP="00D42048">
            <w:pPr>
              <w:jc w:val="center"/>
              <w:rPr>
                <w:iCs/>
              </w:rPr>
            </w:pPr>
            <w:r w:rsidRPr="00804206">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C9F1A3" w14:textId="43FE8E37" w:rsidR="00450854" w:rsidRDefault="00450854"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B47D21A" w14:textId="029D5248" w:rsidR="00450854" w:rsidRDefault="00450854" w:rsidP="00D42048">
            <w:pPr>
              <w:jc w:val="center"/>
            </w:pPr>
            <w:r>
              <w:t>2512,08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543220" w14:textId="5ADCE941" w:rsidR="00450854" w:rsidRDefault="00450854" w:rsidP="00D42048">
            <w:pPr>
              <w:jc w:val="center"/>
            </w:pPr>
            <w:r>
              <w:t>2 512,08</w:t>
            </w:r>
          </w:p>
        </w:tc>
      </w:tr>
      <w:tr w:rsidR="00450854" w:rsidRPr="00EC637D" w14:paraId="3E4DC855"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76092A99" w14:textId="77777777" w:rsidR="00450854" w:rsidRDefault="00450854" w:rsidP="00D42048">
            <w:pPr>
              <w:jc w:val="center"/>
            </w:pPr>
            <w: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B430AF" w14:textId="5B51223A" w:rsidR="00450854" w:rsidRPr="003F07B8" w:rsidRDefault="00450854" w:rsidP="00D42048">
            <w:r>
              <w:rPr>
                <w:color w:val="000000"/>
              </w:rPr>
              <w:t xml:space="preserve">Набор для определения концентрации холестерина ЛПВП Mindray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BC8238" w14:textId="3ECA3B61" w:rsidR="00450854" w:rsidRDefault="00450854" w:rsidP="00D42048">
            <w:pPr>
              <w:jc w:val="center"/>
              <w:rPr>
                <w:iCs/>
              </w:rPr>
            </w:pPr>
            <w:r w:rsidRPr="00804206">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DC4D40" w14:textId="56CDC4A4" w:rsidR="00450854" w:rsidRDefault="00450854"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8C5EDA" w14:textId="51CC1232" w:rsidR="00450854" w:rsidRDefault="00450854" w:rsidP="00D42048">
            <w:pPr>
              <w:jc w:val="center"/>
            </w:pPr>
            <w:r>
              <w:t>4769,06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1F996E" w14:textId="17A46CBB" w:rsidR="00450854" w:rsidRDefault="00450854" w:rsidP="00D42048">
            <w:pPr>
              <w:jc w:val="center"/>
            </w:pPr>
            <w:r>
              <w:t>19 076,24</w:t>
            </w:r>
          </w:p>
        </w:tc>
      </w:tr>
      <w:tr w:rsidR="00450854" w:rsidRPr="00EC637D" w14:paraId="5D1EFA98"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490B47A2" w14:textId="77777777" w:rsidR="00450854" w:rsidRDefault="00450854" w:rsidP="00D42048">
            <w:pPr>
              <w:jc w:val="center"/>
            </w:pPr>
            <w: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C7FB20" w14:textId="1E7A0BB8" w:rsidR="00450854" w:rsidRPr="003F07B8" w:rsidRDefault="00450854" w:rsidP="00D42048">
            <w:r>
              <w:rPr>
                <w:color w:val="000000"/>
              </w:rPr>
              <w:t xml:space="preserve">Набор для определения концентрации холестерина ЛПНП Mindray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2F9DC55" w14:textId="25AA0851" w:rsidR="00450854" w:rsidRDefault="00450854" w:rsidP="00D42048">
            <w:pPr>
              <w:jc w:val="center"/>
              <w:rPr>
                <w:iCs/>
              </w:rPr>
            </w:pPr>
            <w:r w:rsidRPr="00804206">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867D52" w14:textId="555C9E11" w:rsidR="00450854" w:rsidRDefault="00450854" w:rsidP="00D42048">
            <w:pPr>
              <w:jc w:val="center"/>
            </w:pPr>
            <w: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082A7D4" w14:textId="4821A53B" w:rsidR="00450854" w:rsidRDefault="00450854" w:rsidP="00D42048">
            <w:pPr>
              <w:jc w:val="center"/>
            </w:pPr>
            <w:r>
              <w:t>5289,11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6D3F37" w14:textId="0F65C9F6" w:rsidR="00450854" w:rsidRDefault="00450854" w:rsidP="00D42048">
            <w:pPr>
              <w:jc w:val="center"/>
            </w:pPr>
            <w:r>
              <w:t>21 156,44</w:t>
            </w:r>
          </w:p>
        </w:tc>
      </w:tr>
      <w:tr w:rsidR="00450854" w:rsidRPr="00EC637D" w14:paraId="36B567BC"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08807C5A" w14:textId="77777777" w:rsidR="00450854" w:rsidRDefault="00450854" w:rsidP="00D42048">
            <w:pPr>
              <w:jc w:val="center"/>
            </w:pPr>
            <w: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2F4816" w14:textId="33716589" w:rsidR="00450854" w:rsidRPr="003F07B8" w:rsidRDefault="00450854" w:rsidP="00D42048">
            <w:r>
              <w:rPr>
                <w:color w:val="000000"/>
              </w:rPr>
              <w:t xml:space="preserve">Набор для определения активности аспартатаминотрансферазы Mindray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4ED4117" w14:textId="3863D2EE" w:rsidR="00450854" w:rsidRDefault="00450854" w:rsidP="00D42048">
            <w:pPr>
              <w:jc w:val="center"/>
              <w:rPr>
                <w:iCs/>
              </w:rPr>
            </w:pPr>
            <w:r w:rsidRPr="00804206">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CE70C08" w14:textId="0027B2A4" w:rsidR="00450854" w:rsidRDefault="00450854"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C598B3" w14:textId="408271B2" w:rsidR="00450854" w:rsidRDefault="00450854" w:rsidP="00D42048">
            <w:pPr>
              <w:jc w:val="center"/>
            </w:pPr>
            <w:r>
              <w:t>1463,57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FE65E" w14:textId="0D035871" w:rsidR="00450854" w:rsidRDefault="00450854" w:rsidP="00D42048">
            <w:pPr>
              <w:jc w:val="center"/>
            </w:pPr>
            <w:r>
              <w:t>1 463,57</w:t>
            </w:r>
          </w:p>
        </w:tc>
      </w:tr>
      <w:tr w:rsidR="00450854" w:rsidRPr="00EC637D" w14:paraId="4704F7FF"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68596AFD" w14:textId="77777777" w:rsidR="00450854" w:rsidRDefault="00450854" w:rsidP="00D42048">
            <w:pPr>
              <w:jc w:val="center"/>
            </w:pPr>
            <w: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6A67FE" w14:textId="5F46F33C" w:rsidR="00450854" w:rsidRPr="003F07B8" w:rsidRDefault="00450854" w:rsidP="00D42048">
            <w:r>
              <w:rPr>
                <w:color w:val="000000"/>
              </w:rPr>
              <w:t xml:space="preserve">Набор для определения активности аланинаминотрансферазы Mindray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2244D53" w14:textId="56DF6474" w:rsidR="00450854" w:rsidRDefault="00450854" w:rsidP="00D42048">
            <w:pPr>
              <w:jc w:val="center"/>
              <w:rPr>
                <w:iCs/>
              </w:rPr>
            </w:pPr>
            <w:r w:rsidRPr="00804206">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B718A9" w14:textId="392075A2" w:rsidR="00450854" w:rsidRDefault="00450854"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39C504" w14:textId="1699CBAC" w:rsidR="00450854" w:rsidRDefault="00450854" w:rsidP="00D42048">
            <w:pPr>
              <w:jc w:val="center"/>
            </w:pPr>
            <w:r>
              <w:t>1398,73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47F814" w14:textId="353DBF8C" w:rsidR="00450854" w:rsidRDefault="00450854" w:rsidP="00D42048">
            <w:pPr>
              <w:jc w:val="center"/>
            </w:pPr>
            <w:r>
              <w:t>1 398,73</w:t>
            </w:r>
          </w:p>
        </w:tc>
      </w:tr>
      <w:tr w:rsidR="00450854" w:rsidRPr="00EC637D" w14:paraId="0DE16EA0"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24AADE96" w14:textId="77777777" w:rsidR="00450854" w:rsidRDefault="00450854" w:rsidP="00D42048">
            <w:pPr>
              <w:jc w:val="center"/>
            </w:pPr>
            <w: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29D804" w14:textId="2D1D04C2" w:rsidR="00450854" w:rsidRPr="003F07B8" w:rsidRDefault="00450854" w:rsidP="00D42048">
            <w:r>
              <w:rPr>
                <w:color w:val="000000"/>
              </w:rPr>
              <w:t xml:space="preserve">Набор для определения концентрации общего холестерина Mindray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50DBC8" w14:textId="30575FCA" w:rsidR="00450854" w:rsidRDefault="00450854" w:rsidP="00D42048">
            <w:pPr>
              <w:jc w:val="center"/>
              <w:rPr>
                <w:iCs/>
              </w:rPr>
            </w:pPr>
            <w:r w:rsidRPr="00804206">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0C68B1" w14:textId="1745B142" w:rsidR="00450854" w:rsidRDefault="00450854"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E190A64" w14:textId="6CDAE5DF" w:rsidR="00450854" w:rsidRDefault="00450854" w:rsidP="00D42048">
            <w:pPr>
              <w:jc w:val="center"/>
            </w:pPr>
            <w:r>
              <w:t>1708,07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B09218" w14:textId="60FA391A" w:rsidR="00450854" w:rsidRDefault="00450854" w:rsidP="00D42048">
            <w:pPr>
              <w:jc w:val="center"/>
            </w:pPr>
            <w:r>
              <w:t>1 708,07</w:t>
            </w:r>
          </w:p>
        </w:tc>
      </w:tr>
      <w:tr w:rsidR="00450854" w:rsidRPr="00EC637D" w14:paraId="37FBE271"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1C5DA3AE" w14:textId="77777777" w:rsidR="00450854" w:rsidRDefault="00450854" w:rsidP="00D42048">
            <w:pPr>
              <w:jc w:val="center"/>
            </w:pPr>
            <w: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CFC7D" w14:textId="05687CFE" w:rsidR="00450854" w:rsidRPr="003F07B8" w:rsidRDefault="00450854" w:rsidP="00D42048">
            <w:r>
              <w:rPr>
                <w:color w:val="000000"/>
              </w:rPr>
              <w:t>Детергент Mindray, 1л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D4F1CAE" w14:textId="32E326BF" w:rsidR="00450854" w:rsidRDefault="00450854" w:rsidP="00D42048">
            <w:pPr>
              <w:jc w:val="center"/>
              <w:rPr>
                <w:iCs/>
              </w:rPr>
            </w:pPr>
            <w:r w:rsidRPr="00804206">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F0C0DD0" w14:textId="16C5B4EF" w:rsidR="00450854" w:rsidRDefault="00450854" w:rsidP="00D42048">
            <w:pPr>
              <w:jc w:val="center"/>
            </w:pPr>
            <w: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7AACCB" w14:textId="4CE25A61" w:rsidR="00450854" w:rsidRDefault="00450854" w:rsidP="00D42048">
            <w:pPr>
              <w:jc w:val="center"/>
            </w:pPr>
            <w:r>
              <w:t>6374,29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3C57A" w14:textId="57012470" w:rsidR="00450854" w:rsidRDefault="00450854" w:rsidP="00D42048">
            <w:pPr>
              <w:jc w:val="center"/>
            </w:pPr>
            <w:r>
              <w:t>44 620,03</w:t>
            </w:r>
          </w:p>
        </w:tc>
      </w:tr>
      <w:tr w:rsidR="00450854" w:rsidRPr="00EC637D" w14:paraId="3D2C418F" w14:textId="77777777" w:rsidTr="00196123">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tcPr>
          <w:p w14:paraId="552ACC1C" w14:textId="77777777" w:rsidR="00450854" w:rsidRDefault="00450854" w:rsidP="00D42048">
            <w:pPr>
              <w:jc w:val="center"/>
            </w:pPr>
            <w:r>
              <w:lastRenderedPageBreak/>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3DD0" w14:textId="697E48D0" w:rsidR="00450854" w:rsidRPr="003F07B8" w:rsidRDefault="00450854" w:rsidP="00D42048">
            <w:r>
              <w:rPr>
                <w:color w:val="000000"/>
              </w:rPr>
              <w:t xml:space="preserve">Набор для определения содержания глюкозы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6814721" w14:textId="2374C2E1" w:rsidR="00450854" w:rsidRDefault="00450854" w:rsidP="00D42048">
            <w:pPr>
              <w:jc w:val="center"/>
              <w:rPr>
                <w:iCs/>
              </w:rPr>
            </w:pPr>
            <w:r w:rsidRPr="00804206">
              <w:rPr>
                <w:color w:val="000000"/>
              </w:rPr>
              <w:t>наб</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928C69" w14:textId="542F0F78" w:rsidR="00450854" w:rsidRDefault="00450854"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2186AA" w14:textId="25D986B0" w:rsidR="00450854" w:rsidRDefault="00450854" w:rsidP="00D42048">
            <w:pPr>
              <w:jc w:val="center"/>
            </w:pPr>
            <w:r>
              <w:t>1487,62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7FE86" w14:textId="5E252DD1" w:rsidR="00450854" w:rsidRDefault="00450854" w:rsidP="00D42048">
            <w:pPr>
              <w:jc w:val="center"/>
            </w:pPr>
            <w:r>
              <w:t>1 487,62</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695E6" w14:textId="77777777" w:rsidR="00777D01" w:rsidRPr="00777D01" w:rsidRDefault="00777D01" w:rsidP="00777D01">
            <w:pPr>
              <w:jc w:val="center"/>
              <w:rPr>
                <w:b/>
                <w:bCs/>
              </w:rPr>
            </w:pPr>
            <w:r w:rsidRPr="00777D01">
              <w:rPr>
                <w:b/>
                <w:bCs/>
              </w:rPr>
              <w:t>100 580,62</w:t>
            </w:r>
          </w:p>
          <w:p w14:paraId="6E146D62" w14:textId="4BF16191" w:rsidR="00D42048" w:rsidRPr="00EC637D" w:rsidRDefault="00D42048" w:rsidP="00855446">
            <w:pPr>
              <w:rPr>
                <w:b/>
              </w:rPr>
            </w:pP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0F9CF28" w14:textId="77777777" w:rsidR="00D42048" w:rsidRPr="00EC637D" w:rsidRDefault="00D42048" w:rsidP="00D42048">
            <w:pPr>
              <w:rPr>
                <w:b/>
                <w:bCs/>
              </w:rPr>
            </w:pPr>
            <w:r w:rsidRPr="00EC637D">
              <w:rPr>
                <w:b/>
                <w:bCs/>
              </w:rPr>
              <w:t>Порядок формирования начальной</w:t>
            </w:r>
          </w:p>
          <w:p w14:paraId="6A8D1EA0" w14:textId="77777777" w:rsidR="00D42048" w:rsidRPr="00EC637D" w:rsidRDefault="00D42048" w:rsidP="00D42048">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2. Требования к товарам</w:t>
            </w:r>
          </w:p>
        </w:tc>
      </w:tr>
      <w:tr w:rsidR="00A433AE" w:rsidRPr="006869E6" w14:paraId="5CA0C536" w14:textId="77777777" w:rsidTr="0085544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77777777" w:rsidR="00A433AE" w:rsidRPr="00EC637D" w:rsidRDefault="00A433AE"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3C38" w14:textId="12415784" w:rsidR="00A433AE" w:rsidRPr="000D04BB" w:rsidRDefault="00A433AE" w:rsidP="00D42048">
            <w:pPr>
              <w:rPr>
                <w:color w:val="000000"/>
              </w:rPr>
            </w:pPr>
            <w:r>
              <w:rPr>
                <w:color w:val="000000"/>
              </w:rPr>
              <w:t xml:space="preserve">Набор для определения концентрации общего билирубина Mindray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5F41066F" w14:textId="5FC4DE4B" w:rsidR="00A433AE" w:rsidRPr="006869E6" w:rsidRDefault="00A433AE" w:rsidP="00D42048">
            <w:pPr>
              <w:rPr>
                <w:sz w:val="22"/>
                <w:szCs w:val="22"/>
              </w:rPr>
            </w:pPr>
          </w:p>
        </w:tc>
      </w:tr>
      <w:tr w:rsidR="00A433AE" w:rsidRPr="006869E6" w14:paraId="0705D546" w14:textId="77777777" w:rsidTr="00855446">
        <w:trPr>
          <w:gridBefore w:val="1"/>
          <w:wBefore w:w="16" w:type="dxa"/>
          <w:trHeight w:val="54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BA903F" w14:textId="77777777" w:rsidR="00A433AE" w:rsidRPr="00EC637D" w:rsidRDefault="00A433AE" w:rsidP="00D42048">
            <w:pPr>
              <w:jc w:val="center"/>
            </w:pPr>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C7C60" w14:textId="46914AA8" w:rsidR="00A433AE" w:rsidRPr="000D04BB" w:rsidRDefault="00A433AE" w:rsidP="00D42048">
            <w:pPr>
              <w:rPr>
                <w:color w:val="000000"/>
              </w:rPr>
            </w:pPr>
            <w:r>
              <w:rPr>
                <w:color w:val="000000"/>
              </w:rPr>
              <w:t xml:space="preserve">Набор для определения концентрации прямого билирубина Mindray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097C779F" w14:textId="1E90C4BB" w:rsidR="00A433AE" w:rsidRPr="006869E6" w:rsidRDefault="00A433AE" w:rsidP="00A433AE">
            <w:pPr>
              <w:rPr>
                <w:sz w:val="22"/>
                <w:szCs w:val="22"/>
              </w:rPr>
            </w:pPr>
          </w:p>
        </w:tc>
      </w:tr>
      <w:tr w:rsidR="00A433AE" w:rsidRPr="006869E6" w14:paraId="5EE41D39" w14:textId="77777777" w:rsidTr="00855446">
        <w:trPr>
          <w:gridBefore w:val="1"/>
          <w:wBefore w:w="16" w:type="dxa"/>
          <w:trHeight w:val="55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D38EFD" w14:textId="77777777" w:rsidR="00A433AE" w:rsidRPr="00EC637D" w:rsidRDefault="00A433AE" w:rsidP="00D42048">
            <w:pPr>
              <w:jc w:val="center"/>
            </w:pPr>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12800" w14:textId="7C475F52" w:rsidR="00A433AE" w:rsidRPr="000D04BB" w:rsidRDefault="00A433AE" w:rsidP="00D42048">
            <w:pPr>
              <w:rPr>
                <w:color w:val="000000"/>
              </w:rPr>
            </w:pPr>
            <w:r>
              <w:rPr>
                <w:color w:val="000000"/>
              </w:rPr>
              <w:t xml:space="preserve">Набор для определения концентрации триглицеридов Mindray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3308424C" w14:textId="32D7F979" w:rsidR="00A433AE" w:rsidRPr="006869E6" w:rsidRDefault="00A433AE" w:rsidP="00D42048">
            <w:pPr>
              <w:rPr>
                <w:sz w:val="22"/>
                <w:szCs w:val="22"/>
              </w:rPr>
            </w:pPr>
          </w:p>
        </w:tc>
      </w:tr>
      <w:tr w:rsidR="00A433AE" w:rsidRPr="006869E6" w14:paraId="4AF1454E" w14:textId="77777777" w:rsidTr="00855446">
        <w:trPr>
          <w:gridBefore w:val="1"/>
          <w:wBefore w:w="16" w:type="dxa"/>
          <w:trHeight w:val="41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041F5B6" w14:textId="77777777" w:rsidR="00A433AE" w:rsidRPr="00EC637D" w:rsidRDefault="00A433AE" w:rsidP="00D42048">
            <w:pPr>
              <w:jc w:val="center"/>
            </w:pPr>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C3770" w14:textId="5B117642" w:rsidR="00A433AE" w:rsidRPr="000D04BB" w:rsidRDefault="00A433AE" w:rsidP="00D42048">
            <w:pPr>
              <w:rPr>
                <w:color w:val="000000"/>
              </w:rPr>
            </w:pPr>
            <w:r>
              <w:rPr>
                <w:color w:val="000000"/>
              </w:rPr>
              <w:t xml:space="preserve">Набор для определения концентрации мочевины Mindray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16781F5" w14:textId="228A71FF" w:rsidR="00A433AE" w:rsidRPr="006869E6" w:rsidRDefault="00A433AE" w:rsidP="00D42048">
            <w:pPr>
              <w:rPr>
                <w:sz w:val="22"/>
                <w:szCs w:val="22"/>
              </w:rPr>
            </w:pPr>
          </w:p>
        </w:tc>
      </w:tr>
      <w:tr w:rsidR="00A433AE" w:rsidRPr="006869E6" w14:paraId="57B9C16A" w14:textId="77777777" w:rsidTr="00855446">
        <w:trPr>
          <w:gridBefore w:val="1"/>
          <w:wBefore w:w="16" w:type="dxa"/>
          <w:trHeight w:val="562"/>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4FCAF1C" w14:textId="77777777" w:rsidR="00A433AE" w:rsidRPr="00EC637D" w:rsidRDefault="00A433AE" w:rsidP="00D42048">
            <w:pPr>
              <w:jc w:val="center"/>
            </w:pPr>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67C9F" w14:textId="457AE29E" w:rsidR="00A433AE" w:rsidRPr="000D04BB" w:rsidRDefault="00A433AE" w:rsidP="00D42048">
            <w:pPr>
              <w:rPr>
                <w:color w:val="000000"/>
              </w:rPr>
            </w:pPr>
            <w:r>
              <w:rPr>
                <w:color w:val="000000"/>
              </w:rPr>
              <w:t xml:space="preserve">Набор для определения активности α-амилазы Mindray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B77A320" w14:textId="344411B7" w:rsidR="00A433AE" w:rsidRPr="006869E6" w:rsidRDefault="00A433AE" w:rsidP="00D42048">
            <w:pPr>
              <w:rPr>
                <w:sz w:val="22"/>
                <w:szCs w:val="22"/>
              </w:rPr>
            </w:pPr>
          </w:p>
        </w:tc>
      </w:tr>
      <w:tr w:rsidR="00A433AE" w:rsidRPr="006869E6" w14:paraId="0A0219F3" w14:textId="77777777" w:rsidTr="00855446">
        <w:trPr>
          <w:gridBefore w:val="1"/>
          <w:wBefore w:w="16" w:type="dxa"/>
          <w:trHeight w:val="69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C3DE198" w14:textId="77777777" w:rsidR="00A433AE" w:rsidRPr="00EC637D" w:rsidRDefault="00A433AE" w:rsidP="00D42048">
            <w:pPr>
              <w:jc w:val="center"/>
            </w:pPr>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42EC7" w14:textId="4880C9E9" w:rsidR="00A433AE" w:rsidRPr="000D04BB" w:rsidRDefault="00A433AE" w:rsidP="00D42048">
            <w:pPr>
              <w:rPr>
                <w:color w:val="000000"/>
              </w:rPr>
            </w:pPr>
            <w:r>
              <w:rPr>
                <w:color w:val="000000"/>
              </w:rPr>
              <w:t xml:space="preserve">Набор для определения концентрации холестерина ЛПВП Mindray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05578A5" w14:textId="3268574C" w:rsidR="00A433AE" w:rsidRPr="006869E6" w:rsidRDefault="00A433AE" w:rsidP="00D42048">
            <w:pPr>
              <w:rPr>
                <w:sz w:val="22"/>
                <w:szCs w:val="22"/>
              </w:rPr>
            </w:pPr>
          </w:p>
        </w:tc>
      </w:tr>
      <w:tr w:rsidR="00A433AE" w:rsidRPr="006869E6" w14:paraId="1F2F4B29" w14:textId="77777777" w:rsidTr="0085544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DAA481C" w14:textId="77777777" w:rsidR="00A433AE" w:rsidRPr="00EC637D" w:rsidRDefault="00A433AE" w:rsidP="00D42048">
            <w:pPr>
              <w:jc w:val="center"/>
            </w:pPr>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9D22ED" w14:textId="08A4A7C9" w:rsidR="00A433AE" w:rsidRPr="000D04BB" w:rsidRDefault="00A433AE" w:rsidP="00D42048">
            <w:pPr>
              <w:rPr>
                <w:color w:val="000000"/>
              </w:rPr>
            </w:pPr>
            <w:r>
              <w:rPr>
                <w:color w:val="000000"/>
              </w:rPr>
              <w:t xml:space="preserve">Набор для определения концентрации холестерина ЛПНП Mindray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F51C640" w14:textId="67E9D2D4" w:rsidR="00A433AE" w:rsidRPr="006869E6" w:rsidRDefault="00A433AE" w:rsidP="00D42048">
            <w:pPr>
              <w:ind w:firstLine="35"/>
              <w:rPr>
                <w:sz w:val="22"/>
                <w:szCs w:val="22"/>
              </w:rPr>
            </w:pPr>
          </w:p>
        </w:tc>
      </w:tr>
      <w:tr w:rsidR="00A433AE" w:rsidRPr="006869E6" w14:paraId="58864931" w14:textId="77777777" w:rsidTr="00855446">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63296D" w14:textId="77777777" w:rsidR="00A433AE" w:rsidRPr="00EC637D" w:rsidRDefault="00A433AE" w:rsidP="00D42048">
            <w:pPr>
              <w:jc w:val="center"/>
            </w:pPr>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92A05" w14:textId="48240F06" w:rsidR="00A433AE" w:rsidRPr="000D04BB" w:rsidRDefault="00A433AE" w:rsidP="00D42048">
            <w:pPr>
              <w:rPr>
                <w:color w:val="000000"/>
              </w:rPr>
            </w:pPr>
            <w:r>
              <w:rPr>
                <w:color w:val="000000"/>
              </w:rPr>
              <w:t xml:space="preserve">Набор для определения активности аспартатаминотрансферазы Mindray </w:t>
            </w:r>
          </w:p>
        </w:tc>
        <w:tc>
          <w:tcPr>
            <w:tcW w:w="10636" w:type="dxa"/>
            <w:gridSpan w:val="8"/>
            <w:tcBorders>
              <w:top w:val="single" w:sz="4" w:space="0" w:color="auto"/>
              <w:left w:val="nil"/>
              <w:bottom w:val="single" w:sz="4" w:space="0" w:color="auto"/>
              <w:right w:val="single" w:sz="4" w:space="0" w:color="auto"/>
            </w:tcBorders>
            <w:shd w:val="clear" w:color="auto" w:fill="auto"/>
          </w:tcPr>
          <w:p w14:paraId="7B0DB92F" w14:textId="1049EF27" w:rsidR="00A433AE" w:rsidRPr="006869E6" w:rsidRDefault="00A433AE" w:rsidP="00D42048">
            <w:pPr>
              <w:ind w:firstLine="35"/>
              <w:rPr>
                <w:sz w:val="22"/>
                <w:szCs w:val="22"/>
              </w:rPr>
            </w:pPr>
          </w:p>
        </w:tc>
      </w:tr>
      <w:tr w:rsidR="00A433AE" w:rsidRPr="006869E6" w14:paraId="598816FA" w14:textId="77777777" w:rsidTr="00855446">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2B2C63A" w14:textId="77777777" w:rsidR="00A433AE" w:rsidRPr="00EC637D" w:rsidRDefault="00A433AE" w:rsidP="00D42048">
            <w:pPr>
              <w:jc w:val="center"/>
            </w:pPr>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6B685A" w14:textId="6B5CD61A" w:rsidR="00A433AE" w:rsidRPr="000D04BB" w:rsidRDefault="00A433AE" w:rsidP="00D42048">
            <w:pPr>
              <w:rPr>
                <w:color w:val="000000"/>
              </w:rPr>
            </w:pPr>
            <w:r>
              <w:rPr>
                <w:color w:val="000000"/>
              </w:rPr>
              <w:t xml:space="preserve">Набор для определения активности аланинаминотрансферазы Mindray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268F10E6" w14:textId="7F68605D" w:rsidR="00A433AE" w:rsidRPr="006869E6" w:rsidRDefault="00A433AE" w:rsidP="00D42048">
            <w:pPr>
              <w:ind w:firstLine="35"/>
              <w:rPr>
                <w:sz w:val="22"/>
                <w:szCs w:val="22"/>
              </w:rPr>
            </w:pPr>
          </w:p>
        </w:tc>
      </w:tr>
      <w:tr w:rsidR="00A433AE" w:rsidRPr="006869E6" w14:paraId="3BB244DD" w14:textId="77777777" w:rsidTr="00855446">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4E66357" w14:textId="77777777" w:rsidR="00A433AE" w:rsidRPr="00EC637D" w:rsidRDefault="00A433AE" w:rsidP="00D42048">
            <w:pPr>
              <w:jc w:val="center"/>
            </w:pPr>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DD760" w14:textId="6FCA6443" w:rsidR="00A433AE" w:rsidRPr="000D04BB" w:rsidRDefault="00A433AE" w:rsidP="00D42048">
            <w:pPr>
              <w:rPr>
                <w:color w:val="000000"/>
              </w:rPr>
            </w:pPr>
            <w:r>
              <w:rPr>
                <w:color w:val="000000"/>
              </w:rPr>
              <w:t xml:space="preserve">Набор для определения концентрации общего холестерина Mindray </w:t>
            </w:r>
          </w:p>
        </w:tc>
        <w:tc>
          <w:tcPr>
            <w:tcW w:w="10636" w:type="dxa"/>
            <w:gridSpan w:val="8"/>
            <w:tcBorders>
              <w:top w:val="single" w:sz="4" w:space="0" w:color="auto"/>
              <w:left w:val="nil"/>
              <w:bottom w:val="single" w:sz="4" w:space="0" w:color="auto"/>
              <w:right w:val="single" w:sz="4" w:space="0" w:color="auto"/>
            </w:tcBorders>
            <w:shd w:val="clear" w:color="auto" w:fill="auto"/>
          </w:tcPr>
          <w:p w14:paraId="67BC3E63" w14:textId="6245CEA3" w:rsidR="00A433AE" w:rsidRPr="006869E6" w:rsidRDefault="00A433AE" w:rsidP="00D42048">
            <w:pPr>
              <w:rPr>
                <w:sz w:val="22"/>
                <w:szCs w:val="22"/>
              </w:rPr>
            </w:pPr>
          </w:p>
        </w:tc>
      </w:tr>
      <w:tr w:rsidR="00A433AE" w:rsidRPr="006869E6" w14:paraId="3581370C" w14:textId="77777777" w:rsidTr="00855446">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108B783" w14:textId="77777777" w:rsidR="00A433AE" w:rsidRPr="00EC637D" w:rsidRDefault="00A433AE" w:rsidP="00D42048">
            <w:pPr>
              <w:jc w:val="center"/>
            </w:pPr>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05A5" w14:textId="29BC0336" w:rsidR="00A433AE" w:rsidRPr="000D04BB" w:rsidRDefault="00A433AE" w:rsidP="00D42048">
            <w:pPr>
              <w:rPr>
                <w:color w:val="000000"/>
              </w:rPr>
            </w:pPr>
            <w:r>
              <w:rPr>
                <w:color w:val="000000"/>
              </w:rPr>
              <w:t>Детергент Mindray, 1л</w:t>
            </w:r>
          </w:p>
        </w:tc>
        <w:tc>
          <w:tcPr>
            <w:tcW w:w="10636" w:type="dxa"/>
            <w:gridSpan w:val="8"/>
            <w:tcBorders>
              <w:top w:val="single" w:sz="4" w:space="0" w:color="auto"/>
              <w:left w:val="nil"/>
              <w:bottom w:val="single" w:sz="4" w:space="0" w:color="auto"/>
              <w:right w:val="single" w:sz="4" w:space="0" w:color="auto"/>
            </w:tcBorders>
            <w:shd w:val="clear" w:color="auto" w:fill="auto"/>
          </w:tcPr>
          <w:p w14:paraId="52663161" w14:textId="2B1530FD" w:rsidR="00A433AE" w:rsidRPr="006869E6" w:rsidRDefault="00A433AE" w:rsidP="00D42048">
            <w:pPr>
              <w:ind w:firstLine="35"/>
              <w:rPr>
                <w:sz w:val="22"/>
                <w:szCs w:val="22"/>
              </w:rPr>
            </w:pPr>
          </w:p>
        </w:tc>
      </w:tr>
      <w:tr w:rsidR="00A433AE" w:rsidRPr="006869E6" w14:paraId="1E12D858" w14:textId="77777777" w:rsidTr="00855446">
        <w:trPr>
          <w:gridBefore w:val="1"/>
          <w:wBefore w:w="16" w:type="dxa"/>
          <w:trHeight w:val="37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92994E9" w14:textId="77777777" w:rsidR="00A433AE" w:rsidRPr="00EC637D" w:rsidRDefault="00A433AE" w:rsidP="00D42048">
            <w:pPr>
              <w:jc w:val="center"/>
            </w:pPr>
            <w:r>
              <w:lastRenderedPageBreak/>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42886A" w14:textId="59AF0C35" w:rsidR="00A433AE" w:rsidRPr="000D04BB" w:rsidRDefault="00A433AE" w:rsidP="00D42048">
            <w:pPr>
              <w:rPr>
                <w:color w:val="000000"/>
              </w:rPr>
            </w:pPr>
            <w:r>
              <w:rPr>
                <w:color w:val="000000"/>
              </w:rPr>
              <w:t xml:space="preserve">Набор для определения содержания глюкозы </w:t>
            </w: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1277EEDA" w14:textId="6705115B" w:rsidR="00A433AE" w:rsidRPr="006869E6" w:rsidRDefault="00A433AE" w:rsidP="00D42048">
            <w:pPr>
              <w:ind w:firstLine="35"/>
              <w:rPr>
                <w:sz w:val="22"/>
                <w:szCs w:val="22"/>
              </w:rPr>
            </w:pPr>
            <w:bookmarkStart w:id="5" w:name="_GoBack"/>
            <w:bookmarkEnd w:id="5"/>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t>3. Требования к результатам:</w:t>
            </w:r>
          </w:p>
          <w:p w14:paraId="24644200" w14:textId="77777777" w:rsidR="00D42048" w:rsidRPr="00EC637D" w:rsidRDefault="00D42048" w:rsidP="00D42048">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Бедно-Демьяновская,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76081E" w:rsidRDefault="00D42048" w:rsidP="00855446">
      <w:pPr>
        <w:ind w:firstLine="708"/>
        <w:contextualSpacing/>
      </w:pPr>
      <w:r>
        <w:rPr>
          <w:sz w:val="22"/>
          <w:szCs w:val="22"/>
        </w:rPr>
        <w:br w:type="page"/>
      </w:r>
      <w:r w:rsidR="00855446">
        <w:rPr>
          <w:sz w:val="22"/>
          <w:szCs w:val="22"/>
        </w:rPr>
        <w:lastRenderedPageBreak/>
        <w:t>П</w:t>
      </w:r>
      <w:r w:rsidR="0027105E" w:rsidRPr="00952929">
        <w:t xml:space="preserve">риложение № </w:t>
      </w:r>
      <w:r w:rsidR="0027105E">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903A814"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132A0C">
        <w:rPr>
          <w:rFonts w:eastAsia="Times New Roman CYR" w:cs="Times New Roman CYR"/>
          <w:b/>
          <w:bCs/>
          <w:kern w:val="1"/>
          <w:lang w:eastAsia="zh-CN"/>
        </w:rPr>
        <w:t>21061000</w:t>
      </w:r>
      <w:r w:rsidR="00BE1C7D">
        <w:rPr>
          <w:rFonts w:eastAsia="Times New Roman CYR" w:cs="Times New Roman CYR"/>
          <w:b/>
          <w:bCs/>
          <w:kern w:val="1"/>
          <w:lang w:eastAsia="zh-CN"/>
        </w:rPr>
        <w:t>09</w:t>
      </w:r>
      <w:r w:rsidR="00A433AE">
        <w:rPr>
          <w:rFonts w:eastAsia="Times New Roman CYR" w:cs="Times New Roman CYR"/>
          <w:b/>
          <w:bCs/>
          <w:kern w:val="1"/>
          <w:lang w:eastAsia="zh-CN"/>
        </w:rPr>
        <w:t>7</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9EC8F1A"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sidR="00376413">
        <w:rPr>
          <w:sz w:val="26"/>
          <w:szCs w:val="26"/>
        </w:rPr>
        <w:t>09</w:t>
      </w:r>
      <w:r w:rsidR="00A433AE">
        <w:rPr>
          <w:sz w:val="26"/>
          <w:szCs w:val="26"/>
        </w:rPr>
        <w:t>7</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2B2A4AF9"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Pr="00132A0C">
        <w:rPr>
          <w:sz w:val="26"/>
          <w:szCs w:val="26"/>
        </w:rPr>
        <w:t>21061000</w:t>
      </w:r>
      <w:r>
        <w:rPr>
          <w:sz w:val="26"/>
          <w:szCs w:val="26"/>
        </w:rPr>
        <w:t>09</w:t>
      </w:r>
      <w:r w:rsidR="00A433AE">
        <w:rPr>
          <w:sz w:val="26"/>
          <w:szCs w:val="26"/>
        </w:rPr>
        <w:t>7</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2021г.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Наименование</w:t>
            </w:r>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Ед.</w:t>
            </w:r>
          </w:p>
          <w:p w14:paraId="23915764"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изм.</w:t>
            </w:r>
          </w:p>
          <w:p w14:paraId="19D26734"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шт.</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Кол-</w:t>
            </w:r>
          </w:p>
          <w:p w14:paraId="537E5E79"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во</w:t>
            </w:r>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Время</w:t>
            </w:r>
          </w:p>
          <w:p w14:paraId="345F265A"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час/мин</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Стоимость, руб.</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32D1CD" w14:textId="77777777" w:rsidR="00F0557C" w:rsidRDefault="00F0557C">
      <w:r>
        <w:separator/>
      </w:r>
    </w:p>
  </w:endnote>
  <w:endnote w:type="continuationSeparator" w:id="0">
    <w:p w14:paraId="055FBBB6" w14:textId="77777777" w:rsidR="00F0557C" w:rsidRDefault="00F0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8302E2" w:rsidRDefault="008302E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8302E2" w:rsidRDefault="008302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8302E2" w:rsidRDefault="008302E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1E5F06">
      <w:rPr>
        <w:rStyle w:val="ae"/>
        <w:noProof/>
      </w:rPr>
      <w:t>18</w:t>
    </w:r>
    <w:r>
      <w:rPr>
        <w:rStyle w:val="ae"/>
      </w:rPr>
      <w:fldChar w:fldCharType="end"/>
    </w:r>
  </w:p>
  <w:p w14:paraId="321017E2" w14:textId="77777777" w:rsidR="008302E2" w:rsidRDefault="008302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C501C" w14:textId="77777777" w:rsidR="00F0557C" w:rsidRDefault="00F0557C">
      <w:r>
        <w:separator/>
      </w:r>
    </w:p>
  </w:footnote>
  <w:footnote w:type="continuationSeparator" w:id="0">
    <w:p w14:paraId="3E01A26C" w14:textId="77777777" w:rsidR="00F0557C" w:rsidRDefault="00F05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76413"/>
    <w:rsid w:val="00381530"/>
    <w:rsid w:val="00383883"/>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33AAF"/>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5059C"/>
    <w:rsid w:val="00C522CD"/>
    <w:rsid w:val="00C5259A"/>
    <w:rsid w:val="00C5281A"/>
    <w:rsid w:val="00C671B8"/>
    <w:rsid w:val="00C7385B"/>
    <w:rsid w:val="00C77648"/>
    <w:rsid w:val="00C80C88"/>
    <w:rsid w:val="00C80D87"/>
    <w:rsid w:val="00C810E2"/>
    <w:rsid w:val="00C84EBE"/>
    <w:rsid w:val="00C8581F"/>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42048"/>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27A0"/>
    <w:rsid w:val="00EE5011"/>
    <w:rsid w:val="00EE71C0"/>
    <w:rsid w:val="00EF40C1"/>
    <w:rsid w:val="00F00356"/>
    <w:rsid w:val="00F00B3B"/>
    <w:rsid w:val="00F01DB9"/>
    <w:rsid w:val="00F04B1E"/>
    <w:rsid w:val="00F0557C"/>
    <w:rsid w:val="00F1087A"/>
    <w:rsid w:val="00F116E4"/>
    <w:rsid w:val="00F1306D"/>
    <w:rsid w:val="00F1351F"/>
    <w:rsid w:val="00F13A56"/>
    <w:rsid w:val="00F20603"/>
    <w:rsid w:val="00F20897"/>
    <w:rsid w:val="00F233B8"/>
    <w:rsid w:val="00F264BE"/>
    <w:rsid w:val="00F30430"/>
    <w:rsid w:val="00F365AC"/>
    <w:rsid w:val="00F4088E"/>
    <w:rsid w:val="00F43EE2"/>
    <w:rsid w:val="00F45F2D"/>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7AEF"/>
    <w:rsid w:val="0013602A"/>
    <w:rsid w:val="001A7E53"/>
    <w:rsid w:val="002631D7"/>
    <w:rsid w:val="002C7689"/>
    <w:rsid w:val="002D39C0"/>
    <w:rsid w:val="003523BB"/>
    <w:rsid w:val="00370702"/>
    <w:rsid w:val="003A45C9"/>
    <w:rsid w:val="005B0BF9"/>
    <w:rsid w:val="006D338E"/>
    <w:rsid w:val="006F2220"/>
    <w:rsid w:val="008521A4"/>
    <w:rsid w:val="009B0D48"/>
    <w:rsid w:val="009F0FB6"/>
    <w:rsid w:val="00AE66AE"/>
    <w:rsid w:val="00B05455"/>
    <w:rsid w:val="00C2235C"/>
    <w:rsid w:val="00D37BD7"/>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B74986-0C06-4173-A2CC-7B134988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15447</Words>
  <Characters>88051</Characters>
  <Application>Microsoft Office Word</Application>
  <DocSecurity>0</DocSecurity>
  <Lines>733</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103292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40</cp:revision>
  <cp:lastPrinted>2021-04-29T12:46:00Z</cp:lastPrinted>
  <dcterms:created xsi:type="dcterms:W3CDTF">2021-03-17T04:25:00Z</dcterms:created>
  <dcterms:modified xsi:type="dcterms:W3CDTF">2021-04-29T12:47:00Z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